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94" w:rsidRPr="00BE5FFC" w:rsidRDefault="00B705BA">
      <w:pPr>
        <w:pStyle w:val="Default"/>
        <w:spacing w:line="640" w:lineRule="exact"/>
        <w:jc w:val="center"/>
        <w:rPr>
          <w:rFonts w:hAnsi="仿宋"/>
          <w:b/>
          <w:color w:val="auto"/>
          <w:sz w:val="44"/>
          <w:szCs w:val="44"/>
        </w:rPr>
      </w:pPr>
      <w:r w:rsidRPr="00BE5FFC">
        <w:rPr>
          <w:rFonts w:hAnsi="仿宋" w:hint="eastAsia"/>
          <w:b/>
          <w:color w:val="auto"/>
          <w:sz w:val="44"/>
          <w:szCs w:val="44"/>
        </w:rPr>
        <w:t>萍乡萍钢安源钢铁有限公司</w:t>
      </w:r>
    </w:p>
    <w:p w:rsidR="006F7F94" w:rsidRDefault="00B705BA">
      <w:pPr>
        <w:pStyle w:val="Default"/>
        <w:spacing w:line="640" w:lineRule="exact"/>
        <w:jc w:val="center"/>
        <w:rPr>
          <w:rFonts w:hAnsi="仿宋" w:hint="eastAsia"/>
          <w:b/>
          <w:color w:val="auto"/>
          <w:sz w:val="44"/>
          <w:szCs w:val="44"/>
        </w:rPr>
      </w:pPr>
      <w:r w:rsidRPr="00BE5FFC">
        <w:rPr>
          <w:rFonts w:hAnsi="仿宋" w:hint="eastAsia"/>
          <w:b/>
          <w:color w:val="auto"/>
          <w:sz w:val="44"/>
          <w:szCs w:val="44"/>
        </w:rPr>
        <w:t>202</w:t>
      </w:r>
      <w:r w:rsidR="00D05CE5">
        <w:rPr>
          <w:rFonts w:hAnsi="仿宋" w:hint="eastAsia"/>
          <w:b/>
          <w:color w:val="auto"/>
          <w:sz w:val="44"/>
          <w:szCs w:val="44"/>
        </w:rPr>
        <w:t>4</w:t>
      </w:r>
      <w:r w:rsidRPr="00BE5FFC">
        <w:rPr>
          <w:rFonts w:hAnsi="仿宋" w:hint="eastAsia"/>
          <w:b/>
          <w:color w:val="auto"/>
          <w:sz w:val="44"/>
          <w:szCs w:val="44"/>
        </w:rPr>
        <w:t>年度白酒类、红酒类采购招标公告</w:t>
      </w:r>
    </w:p>
    <w:p w:rsidR="000E6F84" w:rsidRPr="000E6F84" w:rsidRDefault="000E6F84" w:rsidP="000E6F84">
      <w:pPr>
        <w:pStyle w:val="Default"/>
        <w:jc w:val="center"/>
        <w:rPr>
          <w:rFonts w:ascii="仿宋" w:eastAsia="仿宋" w:hAnsi="仿宋" w:cs="Times New Roman"/>
          <w:color w:val="auto"/>
          <w:kern w:val="2"/>
          <w:sz w:val="32"/>
          <w:szCs w:val="32"/>
        </w:rPr>
      </w:pPr>
      <w:r w:rsidRPr="000E6F84">
        <w:rPr>
          <w:rFonts w:ascii="仿宋" w:eastAsia="仿宋" w:hAnsi="仿宋" w:cs="Times New Roman" w:hint="eastAsia"/>
          <w:color w:val="auto"/>
          <w:kern w:val="2"/>
          <w:sz w:val="32"/>
          <w:szCs w:val="32"/>
        </w:rPr>
        <w:t>（</w:t>
      </w:r>
      <w:r>
        <w:rPr>
          <w:rFonts w:ascii="仿宋" w:eastAsia="仿宋" w:hAnsi="仿宋" w:cs="Times New Roman" w:hint="eastAsia"/>
          <w:color w:val="auto"/>
          <w:kern w:val="2"/>
          <w:sz w:val="32"/>
          <w:szCs w:val="32"/>
        </w:rPr>
        <w:t>第二次挂网</w:t>
      </w:r>
      <w:r w:rsidRPr="000E6F84">
        <w:rPr>
          <w:rFonts w:ascii="仿宋" w:eastAsia="仿宋" w:hAnsi="仿宋" w:cs="Times New Roman" w:hint="eastAsia"/>
          <w:color w:val="auto"/>
          <w:kern w:val="2"/>
          <w:sz w:val="32"/>
          <w:szCs w:val="32"/>
        </w:rPr>
        <w:t>）</w:t>
      </w:r>
    </w:p>
    <w:p w:rsidR="006F7F94" w:rsidRPr="00BE5FFC" w:rsidRDefault="00B705BA">
      <w:pPr>
        <w:pStyle w:val="Default"/>
        <w:jc w:val="center"/>
        <w:rPr>
          <w:rFonts w:ascii="仿宋" w:eastAsia="仿宋" w:hAnsi="仿宋" w:cs="Times New Roman"/>
          <w:color w:val="auto"/>
          <w:kern w:val="2"/>
          <w:sz w:val="32"/>
          <w:szCs w:val="32"/>
        </w:rPr>
      </w:pPr>
      <w:r w:rsidRPr="00BE5FFC">
        <w:rPr>
          <w:rFonts w:ascii="仿宋" w:eastAsia="仿宋" w:hAnsi="仿宋" w:cs="Times New Roman" w:hint="eastAsia"/>
          <w:color w:val="auto"/>
          <w:kern w:val="2"/>
          <w:sz w:val="32"/>
          <w:szCs w:val="32"/>
        </w:rPr>
        <w:t>业务编号：</w:t>
      </w:r>
      <w:r w:rsidRPr="00BE5FFC">
        <w:rPr>
          <w:rFonts w:ascii="仿宋" w:eastAsia="仿宋" w:hAnsi="仿宋" w:cs="Times New Roman"/>
          <w:color w:val="auto"/>
          <w:kern w:val="2"/>
          <w:sz w:val="32"/>
          <w:szCs w:val="32"/>
        </w:rPr>
        <w:t>ZB/BG202</w:t>
      </w:r>
      <w:r w:rsidR="00D05CE5">
        <w:rPr>
          <w:rFonts w:ascii="仿宋" w:eastAsia="仿宋" w:hAnsi="仿宋" w:cs="Times New Roman" w:hint="eastAsia"/>
          <w:color w:val="auto"/>
          <w:kern w:val="2"/>
          <w:sz w:val="32"/>
          <w:szCs w:val="32"/>
        </w:rPr>
        <w:t>4</w:t>
      </w:r>
      <w:r w:rsidRPr="00BE5FFC">
        <w:rPr>
          <w:rFonts w:ascii="仿宋" w:eastAsia="仿宋" w:hAnsi="仿宋" w:cs="Times New Roman"/>
          <w:color w:val="auto"/>
          <w:kern w:val="2"/>
          <w:sz w:val="32"/>
          <w:szCs w:val="32"/>
        </w:rPr>
        <w:t>-BW0</w:t>
      </w:r>
      <w:r w:rsidR="00D05CE5">
        <w:rPr>
          <w:rFonts w:ascii="仿宋" w:eastAsia="仿宋" w:hAnsi="仿宋" w:cs="Times New Roman" w:hint="eastAsia"/>
          <w:color w:val="auto"/>
          <w:kern w:val="2"/>
          <w:sz w:val="32"/>
          <w:szCs w:val="32"/>
        </w:rPr>
        <w:t>05</w:t>
      </w:r>
    </w:p>
    <w:p w:rsidR="006F7F94" w:rsidRPr="00BE5FFC" w:rsidRDefault="006F7F94">
      <w:pPr>
        <w:pStyle w:val="Default"/>
        <w:spacing w:line="500" w:lineRule="exact"/>
        <w:ind w:firstLineChars="200" w:firstLine="640"/>
        <w:jc w:val="both"/>
        <w:rPr>
          <w:rFonts w:ascii="仿宋" w:eastAsia="仿宋" w:hAnsi="仿宋" w:cs="仿宋"/>
          <w:color w:val="auto"/>
          <w:sz w:val="32"/>
          <w:szCs w:val="32"/>
        </w:rPr>
      </w:pP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萍乡萍钢安源钢铁有限公司（以下简称萍安钢铁）拟对以下项目进行公开招标，欢迎符合招标条件的单位踊跃参与投标。</w:t>
      </w:r>
    </w:p>
    <w:p w:rsidR="006F7F94" w:rsidRPr="00BE5FFC" w:rsidRDefault="00B705BA">
      <w:pPr>
        <w:pStyle w:val="Default"/>
        <w:spacing w:line="500" w:lineRule="exact"/>
        <w:ind w:firstLineChars="200" w:firstLine="643"/>
        <w:jc w:val="both"/>
        <w:rPr>
          <w:rFonts w:ascii="仿宋" w:eastAsia="仿宋" w:hAnsi="仿宋" w:cs="仿宋"/>
          <w:b/>
          <w:color w:val="auto"/>
          <w:sz w:val="32"/>
          <w:szCs w:val="32"/>
        </w:rPr>
      </w:pPr>
      <w:r w:rsidRPr="00BE5FFC">
        <w:rPr>
          <w:rFonts w:ascii="仿宋" w:eastAsia="仿宋" w:hAnsi="仿宋" w:cs="仿宋" w:hint="eastAsia"/>
          <w:b/>
          <w:color w:val="auto"/>
          <w:sz w:val="32"/>
          <w:szCs w:val="32"/>
        </w:rPr>
        <w:t>一、招标项目内容、技术要求、招标数量、计划招标时间等</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（一）招标项目名称：萍安钢铁202</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年度白酒类、红酒类采购招标。</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（二）质量要求：酒水应符合国家相关强制性检验规定和类级标准（具体以最新国家标准为准）；包装完整，货品无破损。</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（三）招标数量：见附件4（数量为预计数量，实际采购数量按萍安钢铁需求为准）。</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（四）计划招标时间：</w:t>
      </w:r>
      <w:r w:rsidRPr="00BE5FFC">
        <w:rPr>
          <w:rFonts w:ascii="仿宋" w:eastAsia="仿宋" w:hAnsi="仿宋" w:cs="仿宋"/>
          <w:color w:val="auto"/>
          <w:sz w:val="32"/>
          <w:szCs w:val="32"/>
        </w:rPr>
        <w:t>20</w:t>
      </w:r>
      <w:r w:rsidRPr="00BE5FFC">
        <w:rPr>
          <w:rFonts w:ascii="仿宋" w:eastAsia="仿宋" w:hAnsi="仿宋" w:cs="仿宋" w:hint="eastAsia"/>
          <w:color w:val="auto"/>
          <w:sz w:val="32"/>
          <w:szCs w:val="32"/>
        </w:rPr>
        <w:t>2</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年</w:t>
      </w:r>
      <w:r w:rsidR="00933BF4">
        <w:rPr>
          <w:rFonts w:ascii="仿宋" w:eastAsia="仿宋" w:hAnsi="仿宋" w:cs="仿宋" w:hint="eastAsia"/>
          <w:color w:val="auto"/>
          <w:sz w:val="32"/>
          <w:szCs w:val="32"/>
        </w:rPr>
        <w:t>5</w:t>
      </w:r>
      <w:r w:rsidRPr="00BE5FFC">
        <w:rPr>
          <w:rFonts w:ascii="仿宋" w:eastAsia="仿宋" w:hAnsi="仿宋" w:cs="仿宋" w:hint="eastAsia"/>
          <w:color w:val="auto"/>
          <w:sz w:val="32"/>
          <w:szCs w:val="32"/>
        </w:rPr>
        <w:t>月</w:t>
      </w:r>
      <w:r w:rsidR="00933BF4">
        <w:rPr>
          <w:rFonts w:ascii="仿宋" w:eastAsia="仿宋" w:hAnsi="仿宋" w:cs="仿宋" w:hint="eastAsia"/>
          <w:color w:val="auto"/>
          <w:sz w:val="32"/>
          <w:szCs w:val="32"/>
        </w:rPr>
        <w:t>上</w:t>
      </w:r>
      <w:r w:rsidRPr="00BE5FFC">
        <w:rPr>
          <w:rFonts w:ascii="仿宋" w:eastAsia="仿宋" w:hAnsi="仿宋" w:cs="仿宋" w:hint="eastAsia"/>
          <w:color w:val="auto"/>
          <w:sz w:val="32"/>
          <w:szCs w:val="32"/>
        </w:rPr>
        <w:t>旬。</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（五）报名截止时间：</w:t>
      </w:r>
      <w:r w:rsidRPr="00BE5FFC">
        <w:rPr>
          <w:rFonts w:ascii="仿宋" w:eastAsia="仿宋" w:hAnsi="仿宋" w:cs="仿宋"/>
          <w:color w:val="auto"/>
          <w:sz w:val="32"/>
          <w:szCs w:val="32"/>
        </w:rPr>
        <w:t>20</w:t>
      </w:r>
      <w:r w:rsidRPr="00BE5FFC">
        <w:rPr>
          <w:rFonts w:ascii="仿宋" w:eastAsia="仿宋" w:hAnsi="仿宋" w:cs="仿宋" w:hint="eastAsia"/>
          <w:color w:val="auto"/>
          <w:sz w:val="32"/>
          <w:szCs w:val="32"/>
        </w:rPr>
        <w:t>2</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年</w:t>
      </w:r>
      <w:r w:rsidR="00D05CE5">
        <w:rPr>
          <w:rFonts w:ascii="仿宋" w:eastAsia="仿宋" w:hAnsi="仿宋" w:cs="仿宋" w:hint="eastAsia"/>
          <w:color w:val="auto"/>
          <w:sz w:val="32"/>
          <w:szCs w:val="32"/>
        </w:rPr>
        <w:t>4</w:t>
      </w:r>
      <w:r w:rsidRPr="00BE5FFC">
        <w:rPr>
          <w:rFonts w:ascii="仿宋" w:eastAsia="仿宋" w:hAnsi="仿宋" w:cs="仿宋" w:hint="eastAsia"/>
          <w:color w:val="auto"/>
          <w:sz w:val="32"/>
          <w:szCs w:val="32"/>
        </w:rPr>
        <w:t>月</w:t>
      </w:r>
      <w:r w:rsidR="00933BF4">
        <w:rPr>
          <w:rFonts w:ascii="仿宋" w:eastAsia="仿宋" w:hAnsi="仿宋" w:cs="仿宋" w:hint="eastAsia"/>
          <w:color w:val="auto"/>
          <w:sz w:val="32"/>
          <w:szCs w:val="32"/>
        </w:rPr>
        <w:t>30</w:t>
      </w:r>
      <w:r w:rsidRPr="00BE5FFC">
        <w:rPr>
          <w:rFonts w:ascii="仿宋" w:eastAsia="仿宋" w:hAnsi="仿宋" w:cs="仿宋" w:hint="eastAsia"/>
          <w:color w:val="auto"/>
          <w:sz w:val="32"/>
          <w:szCs w:val="32"/>
        </w:rPr>
        <w:t>日。</w:t>
      </w:r>
    </w:p>
    <w:p w:rsidR="006F7F94" w:rsidRPr="00BE5FFC" w:rsidRDefault="00B705BA">
      <w:pPr>
        <w:pStyle w:val="Default"/>
        <w:spacing w:line="500" w:lineRule="exact"/>
        <w:ind w:firstLineChars="200" w:firstLine="640"/>
        <w:jc w:val="both"/>
        <w:rPr>
          <w:rFonts w:ascii="仿宋" w:eastAsia="仿宋" w:hAnsi="仿宋" w:cs="仿宋"/>
          <w:color w:val="auto"/>
          <w:sz w:val="32"/>
          <w:szCs w:val="32"/>
        </w:rPr>
      </w:pPr>
      <w:r w:rsidRPr="00BE5FFC">
        <w:rPr>
          <w:rFonts w:ascii="仿宋" w:eastAsia="仿宋" w:hAnsi="仿宋" w:cs="仿宋" w:hint="eastAsia"/>
          <w:color w:val="auto"/>
          <w:sz w:val="32"/>
          <w:szCs w:val="32"/>
        </w:rPr>
        <w:t>（六）中标后合同签订完成期限：</w:t>
      </w:r>
      <w:r w:rsidR="00B30AA5">
        <w:rPr>
          <w:rFonts w:ascii="仿宋" w:eastAsia="仿宋" w:hAnsi="仿宋" w:cs="仿宋" w:hint="eastAsia"/>
          <w:color w:val="auto"/>
          <w:sz w:val="32"/>
          <w:szCs w:val="32"/>
        </w:rPr>
        <w:t>中标通知书发出后15个工作日内</w:t>
      </w:r>
      <w:r w:rsidRPr="00BE5FFC">
        <w:rPr>
          <w:rFonts w:ascii="仿宋" w:eastAsia="仿宋" w:hAnsi="仿宋" w:cs="仿宋" w:hint="eastAsia"/>
          <w:color w:val="auto"/>
          <w:sz w:val="32"/>
          <w:szCs w:val="32"/>
        </w:rPr>
        <w:t>。</w:t>
      </w:r>
    </w:p>
    <w:p w:rsidR="006F7F94" w:rsidRPr="00BE5FFC" w:rsidRDefault="00B705BA">
      <w:pPr>
        <w:widowControl/>
        <w:snapToGrid w:val="0"/>
        <w:spacing w:line="500" w:lineRule="exact"/>
        <w:ind w:firstLineChars="200" w:firstLine="643"/>
        <w:rPr>
          <w:rFonts w:ascii="仿宋" w:eastAsia="仿宋" w:hAnsi="仿宋" w:cs="宋体"/>
          <w:b/>
          <w:kern w:val="0"/>
          <w:sz w:val="32"/>
          <w:szCs w:val="32"/>
        </w:rPr>
      </w:pPr>
      <w:r w:rsidRPr="00BE5FFC">
        <w:rPr>
          <w:rFonts w:ascii="仿宋" w:eastAsia="仿宋" w:hAnsi="仿宋" w:cs="宋体" w:hint="eastAsia"/>
          <w:b/>
          <w:kern w:val="0"/>
          <w:sz w:val="32"/>
          <w:szCs w:val="32"/>
        </w:rPr>
        <w:t>二、对招标项目合作方的要求</w:t>
      </w:r>
    </w:p>
    <w:p w:rsidR="006F7F94" w:rsidRPr="00BE5FFC" w:rsidRDefault="00B705BA">
      <w:pPr>
        <w:widowControl/>
        <w:snapToGrid w:val="0"/>
        <w:spacing w:line="500" w:lineRule="exact"/>
        <w:ind w:firstLineChars="200" w:firstLine="640"/>
        <w:rPr>
          <w:rFonts w:ascii="仿宋" w:eastAsia="仿宋" w:hAnsi="仿宋" w:cs="宋体"/>
          <w:kern w:val="0"/>
          <w:sz w:val="32"/>
          <w:szCs w:val="32"/>
        </w:rPr>
      </w:pPr>
      <w:r w:rsidRPr="00BE5FFC">
        <w:rPr>
          <w:rFonts w:ascii="仿宋" w:eastAsia="仿宋" w:hAnsi="仿宋" w:cs="宋体" w:hint="eastAsia"/>
          <w:kern w:val="0"/>
          <w:sz w:val="32"/>
          <w:szCs w:val="32"/>
        </w:rPr>
        <w:t>（一）在中华人民共和国注册的具有独立民事责任能力的法人或其他组织或个体工商户</w:t>
      </w:r>
      <w:r w:rsidR="00C40901">
        <w:rPr>
          <w:rFonts w:ascii="仿宋" w:eastAsia="仿宋" w:hAnsi="仿宋" w:cs="宋体" w:hint="eastAsia"/>
          <w:kern w:val="0"/>
          <w:sz w:val="32"/>
          <w:szCs w:val="32"/>
        </w:rPr>
        <w:t>(注册成立时间在2019年4月</w:t>
      </w:r>
      <w:r w:rsidR="00933BF4">
        <w:rPr>
          <w:rFonts w:ascii="仿宋" w:eastAsia="仿宋" w:hAnsi="仿宋" w:cs="宋体" w:hint="eastAsia"/>
          <w:kern w:val="0"/>
          <w:sz w:val="32"/>
          <w:szCs w:val="32"/>
        </w:rPr>
        <w:t>30</w:t>
      </w:r>
      <w:r w:rsidR="00C40901">
        <w:rPr>
          <w:rFonts w:ascii="仿宋" w:eastAsia="仿宋" w:hAnsi="仿宋" w:cs="宋体" w:hint="eastAsia"/>
          <w:kern w:val="0"/>
          <w:sz w:val="32"/>
          <w:szCs w:val="32"/>
        </w:rPr>
        <w:t>日以前)</w:t>
      </w:r>
      <w:r w:rsidRPr="00BE5FFC">
        <w:rPr>
          <w:rFonts w:ascii="仿宋" w:eastAsia="仿宋" w:hAnsi="仿宋" w:cs="宋体" w:hint="eastAsia"/>
          <w:kern w:val="0"/>
          <w:sz w:val="32"/>
          <w:szCs w:val="32"/>
        </w:rPr>
        <w:t>，并取得合法企业工商营业执照、组织机构代码证、税务登记证（或三证合一营业执照）、银行开户许可</w:t>
      </w:r>
      <w:r w:rsidRPr="00BE5FFC">
        <w:rPr>
          <w:rFonts w:ascii="仿宋" w:eastAsia="仿宋" w:hAnsi="仿宋" w:cs="宋体" w:hint="eastAsia"/>
          <w:kern w:val="0"/>
          <w:sz w:val="32"/>
          <w:szCs w:val="32"/>
        </w:rPr>
        <w:lastRenderedPageBreak/>
        <w:t>证</w:t>
      </w:r>
      <w:r w:rsidR="003B7D0C" w:rsidRPr="00BE5FFC">
        <w:rPr>
          <w:rFonts w:ascii="仿宋" w:eastAsia="仿宋" w:hAnsi="仿宋" w:cs="仿宋" w:hint="eastAsia"/>
          <w:kern w:val="0"/>
          <w:sz w:val="32"/>
          <w:szCs w:val="32"/>
        </w:rPr>
        <w:t>（</w:t>
      </w:r>
      <w:r w:rsidRPr="00BE5FFC">
        <w:rPr>
          <w:rFonts w:ascii="仿宋" w:eastAsia="仿宋" w:hAnsi="仿宋" w:cs="仿宋" w:hint="eastAsia"/>
          <w:kern w:val="0"/>
          <w:sz w:val="32"/>
          <w:szCs w:val="32"/>
        </w:rPr>
        <w:t>或基本存款账户信息）</w:t>
      </w:r>
      <w:r w:rsidRPr="00BE5FFC">
        <w:rPr>
          <w:rFonts w:ascii="仿宋" w:eastAsia="仿宋" w:hAnsi="仿宋" w:cs="宋体" w:hint="eastAsia"/>
          <w:kern w:val="0"/>
          <w:sz w:val="32"/>
          <w:szCs w:val="32"/>
        </w:rPr>
        <w:t>，能开具国家税务局认可的正式发票。</w:t>
      </w:r>
    </w:p>
    <w:p w:rsidR="006F7F94" w:rsidRPr="00BE5FFC" w:rsidRDefault="00B705BA">
      <w:pPr>
        <w:widowControl/>
        <w:snapToGrid w:val="0"/>
        <w:spacing w:line="500" w:lineRule="exact"/>
        <w:ind w:firstLineChars="200" w:firstLine="640"/>
        <w:rPr>
          <w:rFonts w:ascii="仿宋" w:eastAsia="仿宋" w:hAnsi="仿宋" w:cs="宋体"/>
          <w:kern w:val="0"/>
          <w:sz w:val="32"/>
          <w:szCs w:val="32"/>
        </w:rPr>
      </w:pPr>
      <w:r w:rsidRPr="00BE5FFC">
        <w:rPr>
          <w:rFonts w:ascii="仿宋" w:eastAsia="仿宋" w:hAnsi="仿宋" w:cs="宋体" w:hint="eastAsia"/>
          <w:kern w:val="0"/>
          <w:sz w:val="32"/>
          <w:szCs w:val="32"/>
        </w:rPr>
        <w:t>（二）</w:t>
      </w:r>
      <w:r w:rsidR="00D05CE5">
        <w:rPr>
          <w:rFonts w:ascii="仿宋" w:eastAsia="仿宋" w:hAnsi="仿宋" w:cs="宋体" w:hint="eastAsia"/>
          <w:kern w:val="0"/>
          <w:sz w:val="32"/>
          <w:szCs w:val="32"/>
        </w:rPr>
        <w:t>从事白酒类、红酒类销售经营五年以上，</w:t>
      </w:r>
      <w:r w:rsidRPr="00BE5FFC">
        <w:rPr>
          <w:rFonts w:ascii="仿宋" w:eastAsia="仿宋" w:hAnsi="仿宋" w:cs="宋体" w:hint="eastAsia"/>
          <w:kern w:val="0"/>
          <w:sz w:val="32"/>
          <w:szCs w:val="32"/>
        </w:rPr>
        <w:t>具有良好的商业信誉，履约情况良好</w:t>
      </w:r>
      <w:r w:rsidR="00BB11E0" w:rsidRPr="00BE5FFC">
        <w:rPr>
          <w:rFonts w:ascii="仿宋" w:eastAsia="仿宋" w:hAnsi="仿宋" w:cs="宋体" w:hint="eastAsia"/>
          <w:kern w:val="0"/>
          <w:sz w:val="32"/>
          <w:szCs w:val="32"/>
        </w:rPr>
        <w:t>,近三年未被“信用中国”网站列入失信被执行人、异常经营名录及重大税收违法黑名单</w:t>
      </w:r>
      <w:r w:rsidRPr="00BE5FFC">
        <w:rPr>
          <w:rFonts w:ascii="仿宋" w:eastAsia="仿宋" w:hAnsi="仿宋" w:cs="宋体" w:hint="eastAsia"/>
          <w:kern w:val="0"/>
          <w:sz w:val="32"/>
          <w:szCs w:val="32"/>
        </w:rPr>
        <w:t>。</w:t>
      </w:r>
    </w:p>
    <w:p w:rsidR="006F7F94" w:rsidRPr="00BE5FFC" w:rsidRDefault="00B705BA">
      <w:pPr>
        <w:widowControl/>
        <w:snapToGrid w:val="0"/>
        <w:spacing w:line="500" w:lineRule="exact"/>
        <w:ind w:firstLineChars="200" w:firstLine="643"/>
        <w:rPr>
          <w:rFonts w:ascii="仿宋" w:eastAsia="仿宋" w:hAnsi="仿宋" w:cs="仿宋"/>
          <w:b/>
          <w:kern w:val="0"/>
          <w:sz w:val="32"/>
          <w:szCs w:val="32"/>
        </w:rPr>
      </w:pPr>
      <w:r w:rsidRPr="00BE5FFC">
        <w:rPr>
          <w:rFonts w:ascii="仿宋" w:eastAsia="仿宋" w:hAnsi="仿宋" w:cs="仿宋" w:hint="eastAsia"/>
          <w:b/>
          <w:kern w:val="0"/>
          <w:sz w:val="32"/>
          <w:szCs w:val="32"/>
        </w:rPr>
        <w:t>三、意向投标方提交的资质文件及要求</w:t>
      </w:r>
    </w:p>
    <w:p w:rsidR="00DC7365" w:rsidRPr="00BE5FFC" w:rsidRDefault="00DC7365">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（一）资质材料（所有文件均应加盖投标单位公章）</w:t>
      </w:r>
    </w:p>
    <w:p w:rsidR="00DC7365" w:rsidRPr="00BE5FFC" w:rsidRDefault="00DC7365">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1.</w:t>
      </w:r>
      <w:r w:rsidR="00B705BA" w:rsidRPr="00BE5FFC">
        <w:rPr>
          <w:rFonts w:ascii="仿宋" w:eastAsia="仿宋" w:hAnsi="仿宋" w:cs="仿宋" w:hint="eastAsia"/>
          <w:kern w:val="0"/>
          <w:sz w:val="32"/>
          <w:szCs w:val="32"/>
        </w:rPr>
        <w:t>最新年检有效或有效期内的食品经营许可证复印件或有效期内生产许可证复印件、有效期内的食品流通许可证复印件、具有相应的许可经营范</w:t>
      </w:r>
      <w:bookmarkStart w:id="0" w:name="_GoBack"/>
      <w:bookmarkEnd w:id="0"/>
      <w:r w:rsidR="00B705BA" w:rsidRPr="00BE5FFC">
        <w:rPr>
          <w:rFonts w:ascii="仿宋" w:eastAsia="仿宋" w:hAnsi="仿宋" w:cs="仿宋" w:hint="eastAsia"/>
          <w:kern w:val="0"/>
          <w:sz w:val="32"/>
          <w:szCs w:val="32"/>
        </w:rPr>
        <w:t>围的营业执照、组织机构代码证、税务登记证（或三证合一营业执照）、银行开户许可证</w:t>
      </w:r>
      <w:r w:rsidR="003B7D0C" w:rsidRPr="00BE5FFC">
        <w:rPr>
          <w:rFonts w:ascii="仿宋" w:eastAsia="仿宋" w:hAnsi="仿宋" w:cs="仿宋" w:hint="eastAsia"/>
          <w:kern w:val="0"/>
          <w:sz w:val="32"/>
          <w:szCs w:val="32"/>
        </w:rPr>
        <w:t>（</w:t>
      </w:r>
      <w:r w:rsidR="00B705BA" w:rsidRPr="00BE5FFC">
        <w:rPr>
          <w:rFonts w:ascii="仿宋" w:eastAsia="仿宋" w:hAnsi="仿宋" w:cs="仿宋" w:hint="eastAsia"/>
          <w:kern w:val="0"/>
          <w:sz w:val="32"/>
          <w:szCs w:val="32"/>
        </w:rPr>
        <w:t>或基本存款账户信息）</w:t>
      </w:r>
      <w:r w:rsidRPr="00BE5FFC">
        <w:rPr>
          <w:rFonts w:ascii="仿宋" w:eastAsia="仿宋" w:hAnsi="仿宋" w:cs="仿宋" w:hint="eastAsia"/>
          <w:kern w:val="0"/>
          <w:sz w:val="32"/>
          <w:szCs w:val="32"/>
        </w:rPr>
        <w:t>。</w:t>
      </w:r>
    </w:p>
    <w:p w:rsidR="00DC7365" w:rsidRPr="00BE5FFC" w:rsidRDefault="00DC7365">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2.</w:t>
      </w:r>
      <w:r w:rsidR="00B705BA" w:rsidRPr="00BE5FFC">
        <w:rPr>
          <w:rFonts w:ascii="仿宋" w:eastAsia="仿宋" w:hAnsi="仿宋" w:cs="仿宋" w:hint="eastAsia"/>
          <w:kern w:val="0"/>
          <w:sz w:val="32"/>
          <w:szCs w:val="32"/>
        </w:rPr>
        <w:t>法定代表人及代理人身份证复印件、</w:t>
      </w:r>
      <w:r w:rsidR="003B7D0C" w:rsidRPr="00BE5FFC">
        <w:rPr>
          <w:rFonts w:ascii="仿宋" w:eastAsia="仿宋" w:hAnsi="仿宋" w:cs="仿宋" w:hint="eastAsia"/>
          <w:kern w:val="0"/>
          <w:sz w:val="32"/>
          <w:szCs w:val="32"/>
        </w:rPr>
        <w:t>法人代表</w:t>
      </w:r>
      <w:r w:rsidR="00B705BA" w:rsidRPr="00BE5FFC">
        <w:rPr>
          <w:rFonts w:ascii="仿宋" w:eastAsia="仿宋" w:hAnsi="仿宋" w:cs="仿宋" w:hint="eastAsia"/>
          <w:kern w:val="0"/>
          <w:sz w:val="32"/>
          <w:szCs w:val="32"/>
        </w:rPr>
        <w:t>授权委托书原件（详见附件2，如法定代表人参加投标则不需提供）</w:t>
      </w:r>
      <w:r w:rsidRPr="00BE5FFC">
        <w:rPr>
          <w:rFonts w:ascii="仿宋" w:eastAsia="仿宋" w:hAnsi="仿宋" w:cs="仿宋" w:hint="eastAsia"/>
          <w:kern w:val="0"/>
          <w:sz w:val="32"/>
          <w:szCs w:val="32"/>
        </w:rPr>
        <w:t>。</w:t>
      </w:r>
    </w:p>
    <w:p w:rsidR="006F7F94" w:rsidRPr="00BE5FFC" w:rsidRDefault="00DC7365">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3.</w:t>
      </w:r>
      <w:r w:rsidR="00B705BA" w:rsidRPr="00BE5FFC">
        <w:rPr>
          <w:rFonts w:ascii="仿宋" w:eastAsia="仿宋" w:hAnsi="仿宋" w:cs="仿宋" w:hint="eastAsia"/>
          <w:kern w:val="0"/>
          <w:sz w:val="32"/>
          <w:szCs w:val="32"/>
        </w:rPr>
        <w:t>联系人的电话及邮箱地址等，便于对其资质进行审查。</w:t>
      </w:r>
    </w:p>
    <w:p w:rsidR="006F7F94" w:rsidRPr="00BE5FFC" w:rsidRDefault="00B705BA">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sz w:val="32"/>
          <w:szCs w:val="32"/>
        </w:rPr>
        <w:t>（二）提交方式：将报名材料送至萍安钢铁公司安源生产区1号楼</w:t>
      </w:r>
      <w:r w:rsidRPr="00BE5FFC">
        <w:rPr>
          <w:rFonts w:ascii="仿宋" w:eastAsia="仿宋" w:hAnsi="仿宋" w:cs="仿宋"/>
          <w:sz w:val="32"/>
          <w:szCs w:val="32"/>
        </w:rPr>
        <w:t>1</w:t>
      </w:r>
      <w:r w:rsidR="004E6F8F" w:rsidRPr="00BE5FFC">
        <w:rPr>
          <w:rFonts w:ascii="仿宋" w:eastAsia="仿宋" w:hAnsi="仿宋" w:cs="仿宋" w:hint="eastAsia"/>
          <w:sz w:val="32"/>
          <w:szCs w:val="32"/>
        </w:rPr>
        <w:t>206</w:t>
      </w:r>
      <w:r w:rsidRPr="00BE5FFC">
        <w:rPr>
          <w:rFonts w:ascii="仿宋" w:eastAsia="仿宋" w:hAnsi="仿宋" w:cs="仿宋" w:hint="eastAsia"/>
          <w:sz w:val="32"/>
          <w:szCs w:val="32"/>
        </w:rPr>
        <w:t>办公室，或发送邮件至</w:t>
      </w:r>
      <w:r w:rsidRPr="00BE5FFC">
        <w:rPr>
          <w:rFonts w:ascii="仿宋" w:eastAsia="仿宋" w:hAnsi="仿宋" w:cs="仿宋"/>
          <w:sz w:val="32"/>
          <w:szCs w:val="32"/>
        </w:rPr>
        <w:t>agqhb@pxsteel.com</w:t>
      </w:r>
      <w:r w:rsidRPr="00BE5FFC">
        <w:rPr>
          <w:rFonts w:ascii="仿宋" w:eastAsia="仿宋" w:hAnsi="仿宋" w:cs="仿宋" w:hint="eastAsia"/>
          <w:sz w:val="32"/>
          <w:szCs w:val="32"/>
        </w:rPr>
        <w:t>，发邮件时请注明主题名称：××公司报名萍安钢铁</w:t>
      </w:r>
      <w:r w:rsidR="00D05CE5">
        <w:rPr>
          <w:rFonts w:ascii="仿宋" w:eastAsia="仿宋" w:hAnsi="仿宋" w:cs="仿宋" w:hint="eastAsia"/>
          <w:sz w:val="32"/>
          <w:szCs w:val="32"/>
        </w:rPr>
        <w:t>2024</w:t>
      </w:r>
      <w:r w:rsidRPr="00BE5FFC">
        <w:rPr>
          <w:rFonts w:ascii="仿宋" w:eastAsia="仿宋" w:hAnsi="仿宋" w:cs="仿宋" w:hint="eastAsia"/>
          <w:sz w:val="32"/>
          <w:szCs w:val="32"/>
        </w:rPr>
        <w:t>年度白酒类、红酒类采购招标投标材料。网上报名如未按此要求发送邮件，由此导致邮件遗失，招标方不负任何责任。</w:t>
      </w:r>
    </w:p>
    <w:p w:rsidR="006F7F94" w:rsidRPr="00BE5FFC" w:rsidRDefault="00B705BA">
      <w:pPr>
        <w:widowControl/>
        <w:snapToGrid w:val="0"/>
        <w:spacing w:line="500" w:lineRule="exact"/>
        <w:ind w:firstLineChars="200" w:firstLine="643"/>
        <w:rPr>
          <w:rFonts w:ascii="仿宋" w:eastAsia="仿宋" w:hAnsi="仿宋" w:cs="仿宋"/>
          <w:b/>
          <w:kern w:val="0"/>
          <w:sz w:val="32"/>
          <w:szCs w:val="32"/>
        </w:rPr>
      </w:pPr>
      <w:r w:rsidRPr="00BE5FFC">
        <w:rPr>
          <w:rFonts w:ascii="仿宋" w:eastAsia="仿宋" w:hAnsi="仿宋" w:cs="仿宋" w:hint="eastAsia"/>
          <w:b/>
          <w:kern w:val="0"/>
          <w:sz w:val="32"/>
          <w:szCs w:val="32"/>
        </w:rPr>
        <w:t>四、投标方式</w:t>
      </w:r>
    </w:p>
    <w:p w:rsidR="006F7F94" w:rsidRPr="00BE5FFC" w:rsidRDefault="00B705BA">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招标单位对意向投标单位提交的资质材料进行初步审查，向初步审查合格单位发出招标说明书，请接到招标说明书的单位按要求时间交纳相应招标资料费200元（银行转账、不退）、投标保证金1万元（银行转账，银行转账时注明投标项目名称）和提交投标资料等。中标单位的投标保证金自</w:t>
      </w:r>
      <w:r w:rsidRPr="00BE5FFC">
        <w:rPr>
          <w:rFonts w:ascii="仿宋" w:eastAsia="仿宋" w:hAnsi="仿宋" w:cs="仿宋" w:hint="eastAsia"/>
          <w:kern w:val="0"/>
          <w:sz w:val="32"/>
          <w:szCs w:val="32"/>
        </w:rPr>
        <w:lastRenderedPageBreak/>
        <w:t>动转为履约保证金，不足部分应予以补齐。未中标单位的投标保证金在宣标后</w:t>
      </w:r>
      <w:r w:rsidRPr="00BE5FFC">
        <w:rPr>
          <w:rFonts w:ascii="仿宋" w:eastAsia="仿宋" w:hAnsi="仿宋" w:cs="仿宋"/>
          <w:kern w:val="0"/>
          <w:sz w:val="32"/>
          <w:szCs w:val="32"/>
        </w:rPr>
        <w:t>15</w:t>
      </w:r>
      <w:r w:rsidRPr="00BE5FFC">
        <w:rPr>
          <w:rFonts w:ascii="仿宋" w:eastAsia="仿宋" w:hAnsi="仿宋" w:cs="仿宋" w:hint="eastAsia"/>
          <w:kern w:val="0"/>
          <w:sz w:val="32"/>
          <w:szCs w:val="32"/>
        </w:rPr>
        <w:t>个工作日内一次性返还（无息）。</w:t>
      </w:r>
    </w:p>
    <w:p w:rsidR="006F7F94" w:rsidRPr="00BE5FFC" w:rsidRDefault="00B705BA">
      <w:pPr>
        <w:widowControl/>
        <w:snapToGrid w:val="0"/>
        <w:spacing w:line="500" w:lineRule="exact"/>
        <w:ind w:firstLineChars="200" w:firstLine="643"/>
        <w:rPr>
          <w:rFonts w:ascii="仿宋" w:eastAsia="仿宋" w:hAnsi="仿宋" w:cs="仿宋"/>
          <w:b/>
          <w:kern w:val="0"/>
          <w:sz w:val="32"/>
          <w:szCs w:val="32"/>
        </w:rPr>
      </w:pPr>
      <w:r w:rsidRPr="00BE5FFC">
        <w:rPr>
          <w:rFonts w:ascii="仿宋" w:eastAsia="仿宋" w:hAnsi="仿宋" w:cs="仿宋" w:hint="eastAsia"/>
          <w:b/>
          <w:kern w:val="0"/>
          <w:sz w:val="32"/>
          <w:szCs w:val="32"/>
        </w:rPr>
        <w:t>五、招标</w:t>
      </w:r>
      <w:r w:rsidR="003B7D0C" w:rsidRPr="00BE5FFC">
        <w:rPr>
          <w:rFonts w:ascii="仿宋" w:eastAsia="仿宋" w:hAnsi="仿宋" w:cs="仿宋" w:hint="eastAsia"/>
          <w:b/>
          <w:kern w:val="0"/>
          <w:sz w:val="32"/>
          <w:szCs w:val="32"/>
        </w:rPr>
        <w:t>单位</w:t>
      </w:r>
      <w:r w:rsidRPr="00BE5FFC">
        <w:rPr>
          <w:rFonts w:ascii="仿宋" w:eastAsia="仿宋" w:hAnsi="仿宋" w:cs="仿宋" w:hint="eastAsia"/>
          <w:b/>
          <w:kern w:val="0"/>
          <w:sz w:val="32"/>
          <w:szCs w:val="32"/>
        </w:rPr>
        <w:t>信息</w:t>
      </w:r>
    </w:p>
    <w:p w:rsidR="006F7F94" w:rsidRPr="00BE5FFC" w:rsidRDefault="00B705BA">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招标单位名称：萍乡萍钢安源钢铁有限公司</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地址：萍乡经济开发区高新技术工业园东区</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网址：</w:t>
      </w:r>
      <w:r w:rsidRPr="00BE5FFC">
        <w:rPr>
          <w:rFonts w:ascii="仿宋" w:eastAsia="仿宋" w:hAnsi="仿宋"/>
          <w:sz w:val="32"/>
          <w:szCs w:val="32"/>
        </w:rPr>
        <w:t>www.pxsteel.com</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开户银行：中国建设银行股份有限公司萍乡湘东支行</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账号：</w:t>
      </w:r>
      <w:r w:rsidRPr="00BE5FFC">
        <w:rPr>
          <w:rFonts w:ascii="仿宋" w:eastAsia="仿宋" w:hAnsi="仿宋"/>
          <w:sz w:val="32"/>
          <w:szCs w:val="32"/>
        </w:rPr>
        <w:t>36001752010052504776</w:t>
      </w:r>
    </w:p>
    <w:p w:rsidR="00DC7365" w:rsidRPr="00BE5FFC" w:rsidRDefault="00DC7365" w:rsidP="00DC7365">
      <w:pPr>
        <w:adjustRightInd w:val="0"/>
        <w:snapToGrid w:val="0"/>
        <w:spacing w:line="510" w:lineRule="exact"/>
        <w:ind w:firstLineChars="200" w:firstLine="640"/>
        <w:rPr>
          <w:rFonts w:ascii="仿宋" w:eastAsia="仿宋" w:hAnsi="仿宋"/>
          <w:sz w:val="32"/>
          <w:szCs w:val="32"/>
        </w:rPr>
      </w:pPr>
      <w:r w:rsidRPr="00BE5FFC">
        <w:rPr>
          <w:rFonts w:ascii="仿宋" w:eastAsia="仿宋" w:hAnsi="仿宋" w:hint="eastAsia"/>
          <w:sz w:val="32"/>
          <w:szCs w:val="32"/>
        </w:rPr>
        <w:t>监督电话：0799-6356116</w:t>
      </w:r>
    </w:p>
    <w:p w:rsidR="006F7F94" w:rsidRPr="00BE5FFC" w:rsidRDefault="00CF290A">
      <w:pPr>
        <w:widowControl/>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招标项目负责人及联系方式：</w:t>
      </w:r>
      <w:r w:rsidR="00B705BA" w:rsidRPr="00BE5FFC">
        <w:rPr>
          <w:rFonts w:ascii="仿宋" w:eastAsia="仿宋" w:hAnsi="仿宋" w:cs="仿宋" w:hint="eastAsia"/>
          <w:kern w:val="0"/>
          <w:sz w:val="32"/>
          <w:szCs w:val="32"/>
        </w:rPr>
        <w:t>黎工</w:t>
      </w:r>
      <w:r w:rsidR="00B705BA" w:rsidRPr="00BE5FFC">
        <w:rPr>
          <w:rFonts w:ascii="仿宋" w:eastAsia="仿宋" w:hAnsi="仿宋" w:cs="仿宋"/>
          <w:kern w:val="0"/>
          <w:sz w:val="32"/>
          <w:szCs w:val="32"/>
        </w:rPr>
        <w:t>188709900</w:t>
      </w:r>
      <w:r w:rsidR="00B705BA" w:rsidRPr="00BE5FFC">
        <w:rPr>
          <w:rFonts w:ascii="仿宋" w:eastAsia="仿宋" w:hAnsi="仿宋" w:cs="仿宋" w:hint="eastAsia"/>
          <w:kern w:val="0"/>
          <w:sz w:val="32"/>
          <w:szCs w:val="32"/>
        </w:rPr>
        <w:t>12</w:t>
      </w:r>
    </w:p>
    <w:p w:rsidR="006F7F94" w:rsidRPr="00BE5FFC" w:rsidRDefault="006F7F94">
      <w:pPr>
        <w:widowControl/>
        <w:snapToGrid w:val="0"/>
        <w:spacing w:line="500" w:lineRule="exact"/>
        <w:ind w:firstLineChars="150" w:firstLine="480"/>
        <w:rPr>
          <w:rFonts w:ascii="仿宋" w:eastAsia="仿宋" w:hAnsi="仿宋" w:cs="仿宋"/>
          <w:kern w:val="0"/>
          <w:sz w:val="32"/>
          <w:szCs w:val="32"/>
        </w:rPr>
      </w:pPr>
    </w:p>
    <w:p w:rsidR="006F7F94" w:rsidRPr="00BE5FFC" w:rsidRDefault="00B705BA">
      <w:pPr>
        <w:adjustRightInd w:val="0"/>
        <w:snapToGrid w:val="0"/>
        <w:spacing w:line="500" w:lineRule="exact"/>
        <w:ind w:firstLine="660"/>
        <w:rPr>
          <w:rFonts w:ascii="仿宋" w:eastAsia="仿宋" w:hAnsi="仿宋" w:cs="仿宋"/>
          <w:kern w:val="0"/>
          <w:sz w:val="32"/>
          <w:szCs w:val="32"/>
        </w:rPr>
      </w:pPr>
      <w:r w:rsidRPr="00BE5FFC">
        <w:rPr>
          <w:rFonts w:ascii="仿宋" w:eastAsia="仿宋" w:hAnsi="仿宋" w:cs="仿宋" w:hint="eastAsia"/>
          <w:kern w:val="0"/>
          <w:sz w:val="32"/>
          <w:szCs w:val="32"/>
        </w:rPr>
        <w:t>附件：1.法定代表人资格证明书</w:t>
      </w:r>
    </w:p>
    <w:p w:rsidR="006F7F94" w:rsidRPr="00BE5FFC" w:rsidRDefault="00B705BA">
      <w:pPr>
        <w:adjustRightInd w:val="0"/>
        <w:snapToGrid w:val="0"/>
        <w:spacing w:line="500" w:lineRule="exact"/>
        <w:ind w:firstLine="660"/>
        <w:rPr>
          <w:rFonts w:ascii="仿宋" w:eastAsia="仿宋" w:hAnsi="仿宋" w:cs="仿宋"/>
          <w:kern w:val="0"/>
          <w:sz w:val="32"/>
          <w:szCs w:val="32"/>
        </w:rPr>
      </w:pPr>
      <w:r w:rsidRPr="00BE5FFC">
        <w:rPr>
          <w:rFonts w:ascii="仿宋" w:eastAsia="仿宋" w:hAnsi="仿宋" w:cs="仿宋" w:hint="eastAsia"/>
          <w:kern w:val="0"/>
          <w:sz w:val="32"/>
          <w:szCs w:val="32"/>
        </w:rPr>
        <w:t xml:space="preserve">      2.法人代表授权书</w:t>
      </w:r>
    </w:p>
    <w:p w:rsidR="006F7F94" w:rsidRPr="00BE5FFC" w:rsidRDefault="00B705BA">
      <w:pPr>
        <w:adjustRightInd w:val="0"/>
        <w:snapToGrid w:val="0"/>
        <w:spacing w:line="500" w:lineRule="exact"/>
        <w:ind w:firstLineChars="200" w:firstLine="640"/>
        <w:rPr>
          <w:rFonts w:ascii="仿宋" w:eastAsia="仿宋" w:hAnsi="仿宋" w:cs="仿宋"/>
          <w:kern w:val="0"/>
          <w:sz w:val="32"/>
          <w:szCs w:val="32"/>
        </w:rPr>
      </w:pPr>
      <w:r w:rsidRPr="00BE5FFC">
        <w:rPr>
          <w:rFonts w:ascii="仿宋" w:eastAsia="仿宋" w:hAnsi="仿宋" w:cs="仿宋" w:hint="eastAsia"/>
          <w:kern w:val="0"/>
          <w:sz w:val="32"/>
          <w:szCs w:val="32"/>
        </w:rPr>
        <w:t xml:space="preserve">      3.承诺书</w:t>
      </w:r>
    </w:p>
    <w:p w:rsidR="006F7F94" w:rsidRPr="00BE5FFC" w:rsidRDefault="00B705BA">
      <w:pPr>
        <w:spacing w:line="500" w:lineRule="exact"/>
        <w:rPr>
          <w:rFonts w:ascii="仿宋" w:eastAsia="仿宋" w:hAnsi="仿宋" w:cs="仿宋"/>
          <w:kern w:val="0"/>
          <w:sz w:val="32"/>
          <w:szCs w:val="32"/>
        </w:rPr>
      </w:pPr>
      <w:r w:rsidRPr="00BE5FFC">
        <w:rPr>
          <w:rFonts w:ascii="仿宋" w:eastAsia="仿宋" w:hAnsi="仿宋" w:cs="仿宋" w:hint="eastAsia"/>
          <w:kern w:val="0"/>
          <w:sz w:val="32"/>
          <w:szCs w:val="32"/>
        </w:rPr>
        <w:t xml:space="preserve">          4.萍安钢铁202</w:t>
      </w:r>
      <w:r w:rsidR="00D05CE5">
        <w:rPr>
          <w:rFonts w:ascii="仿宋" w:eastAsia="仿宋" w:hAnsi="仿宋" w:cs="仿宋" w:hint="eastAsia"/>
          <w:kern w:val="0"/>
          <w:sz w:val="32"/>
          <w:szCs w:val="32"/>
        </w:rPr>
        <w:t>4</w:t>
      </w:r>
      <w:r w:rsidRPr="00BE5FFC">
        <w:rPr>
          <w:rFonts w:ascii="仿宋" w:eastAsia="仿宋" w:hAnsi="仿宋" w:cs="仿宋" w:hint="eastAsia"/>
          <w:kern w:val="0"/>
          <w:sz w:val="32"/>
          <w:szCs w:val="32"/>
        </w:rPr>
        <w:t>年度白酒类、红酒类采购招标</w:t>
      </w:r>
    </w:p>
    <w:p w:rsidR="006F7F94" w:rsidRPr="00BE5FFC" w:rsidRDefault="00B705BA">
      <w:pPr>
        <w:spacing w:line="500" w:lineRule="exact"/>
        <w:rPr>
          <w:rFonts w:ascii="仿宋" w:eastAsia="仿宋" w:hAnsi="仿宋" w:cs="仿宋"/>
          <w:kern w:val="0"/>
          <w:sz w:val="32"/>
          <w:szCs w:val="32"/>
        </w:rPr>
      </w:pPr>
      <w:r w:rsidRPr="00BE5FFC">
        <w:rPr>
          <w:rFonts w:ascii="仿宋" w:eastAsia="仿宋" w:hAnsi="仿宋" w:cs="仿宋" w:hint="eastAsia"/>
          <w:kern w:val="0"/>
          <w:sz w:val="32"/>
          <w:szCs w:val="32"/>
        </w:rPr>
        <w:t xml:space="preserve">            明细表</w:t>
      </w:r>
    </w:p>
    <w:p w:rsidR="006F7F94" w:rsidRPr="00BE5FFC" w:rsidRDefault="006F7F94">
      <w:pPr>
        <w:adjustRightInd w:val="0"/>
        <w:snapToGrid w:val="0"/>
        <w:spacing w:line="500" w:lineRule="exact"/>
        <w:rPr>
          <w:rFonts w:ascii="仿宋" w:eastAsia="仿宋" w:hAnsi="仿宋" w:cs="仿宋"/>
          <w:kern w:val="0"/>
          <w:sz w:val="32"/>
          <w:szCs w:val="32"/>
        </w:rPr>
      </w:pPr>
    </w:p>
    <w:p w:rsidR="006F7F94" w:rsidRPr="00BE5FFC" w:rsidRDefault="006F7F94">
      <w:pPr>
        <w:adjustRightInd w:val="0"/>
        <w:snapToGrid w:val="0"/>
        <w:spacing w:line="500" w:lineRule="exact"/>
        <w:rPr>
          <w:rFonts w:ascii="仿宋" w:eastAsia="仿宋" w:hAnsi="仿宋" w:cs="仿宋"/>
          <w:kern w:val="0"/>
          <w:sz w:val="32"/>
          <w:szCs w:val="32"/>
        </w:rPr>
      </w:pPr>
    </w:p>
    <w:p w:rsidR="006F7F94" w:rsidRPr="00BE5FFC" w:rsidRDefault="00AA2FFB">
      <w:pPr>
        <w:adjustRightInd w:val="0"/>
        <w:snapToGrid w:val="0"/>
        <w:spacing w:line="500" w:lineRule="exact"/>
        <w:rPr>
          <w:rFonts w:ascii="仿宋" w:eastAsia="仿宋" w:hAnsi="仿宋" w:cs="仿宋"/>
          <w:sz w:val="32"/>
          <w:szCs w:val="32"/>
        </w:rPr>
      </w:pPr>
      <w:r w:rsidRPr="00BE5FFC">
        <w:rPr>
          <w:rFonts w:ascii="仿宋" w:eastAsia="仿宋" w:hAnsi="仿宋" w:cs="仿宋" w:hint="eastAsia"/>
          <w:sz w:val="32"/>
          <w:szCs w:val="32"/>
        </w:rPr>
        <w:t xml:space="preserve">                           </w:t>
      </w:r>
      <w:r w:rsidR="00B705BA" w:rsidRPr="00BE5FFC">
        <w:rPr>
          <w:rFonts w:ascii="仿宋" w:eastAsia="仿宋" w:hAnsi="仿宋" w:cs="仿宋" w:hint="eastAsia"/>
          <w:sz w:val="32"/>
          <w:szCs w:val="32"/>
        </w:rPr>
        <w:t>萍乡萍钢安源钢铁有限公司</w:t>
      </w:r>
    </w:p>
    <w:p w:rsidR="006F7F94" w:rsidRPr="00BE5FFC" w:rsidRDefault="00AA2FFB">
      <w:pPr>
        <w:adjustRightInd w:val="0"/>
        <w:snapToGrid w:val="0"/>
        <w:spacing w:line="500" w:lineRule="exact"/>
        <w:rPr>
          <w:rFonts w:ascii="仿宋" w:eastAsia="仿宋" w:hAnsi="仿宋" w:cs="仿宋"/>
          <w:kern w:val="0"/>
          <w:sz w:val="32"/>
          <w:szCs w:val="32"/>
        </w:rPr>
      </w:pPr>
      <w:r w:rsidRPr="00BE5FFC">
        <w:rPr>
          <w:rFonts w:ascii="仿宋" w:eastAsia="仿宋" w:hAnsi="仿宋" w:cs="仿宋" w:hint="eastAsia"/>
          <w:kern w:val="0"/>
          <w:sz w:val="32"/>
          <w:szCs w:val="32"/>
        </w:rPr>
        <w:t xml:space="preserve">                               </w:t>
      </w:r>
      <w:r w:rsidR="00B705BA" w:rsidRPr="00BE5FFC">
        <w:rPr>
          <w:rFonts w:ascii="仿宋" w:eastAsia="仿宋" w:hAnsi="仿宋" w:cs="仿宋" w:hint="eastAsia"/>
          <w:kern w:val="0"/>
          <w:sz w:val="32"/>
          <w:szCs w:val="32"/>
        </w:rPr>
        <w:t>202</w:t>
      </w:r>
      <w:r w:rsidR="00D05CE5">
        <w:rPr>
          <w:rFonts w:ascii="仿宋" w:eastAsia="仿宋" w:hAnsi="仿宋" w:cs="仿宋" w:hint="eastAsia"/>
          <w:kern w:val="0"/>
          <w:sz w:val="32"/>
          <w:szCs w:val="32"/>
        </w:rPr>
        <w:t>4年4</w:t>
      </w:r>
      <w:r w:rsidR="00B705BA" w:rsidRPr="00BE5FFC">
        <w:rPr>
          <w:rFonts w:ascii="仿宋" w:eastAsia="仿宋" w:hAnsi="仿宋" w:cs="仿宋" w:hint="eastAsia"/>
          <w:kern w:val="0"/>
          <w:sz w:val="32"/>
          <w:szCs w:val="32"/>
        </w:rPr>
        <w:t>月</w:t>
      </w:r>
      <w:r w:rsidR="00933BF4">
        <w:rPr>
          <w:rFonts w:ascii="仿宋" w:eastAsia="仿宋" w:hAnsi="仿宋" w:cs="仿宋" w:hint="eastAsia"/>
          <w:kern w:val="0"/>
          <w:sz w:val="32"/>
          <w:szCs w:val="32"/>
        </w:rPr>
        <w:t>18</w:t>
      </w:r>
      <w:r w:rsidR="00B705BA" w:rsidRPr="00BE5FFC">
        <w:rPr>
          <w:rFonts w:ascii="仿宋" w:eastAsia="仿宋" w:hAnsi="仿宋" w:cs="仿宋" w:hint="eastAsia"/>
          <w:kern w:val="0"/>
          <w:sz w:val="32"/>
          <w:szCs w:val="32"/>
        </w:rPr>
        <w:t>日</w:t>
      </w:r>
    </w:p>
    <w:p w:rsidR="006F7F94" w:rsidRPr="00BE5FFC" w:rsidRDefault="006F7F94">
      <w:pPr>
        <w:rPr>
          <w:rFonts w:ascii="仿宋" w:eastAsia="仿宋" w:hAnsi="仿宋" w:cs="仿宋"/>
          <w:kern w:val="0"/>
          <w:sz w:val="32"/>
          <w:szCs w:val="32"/>
        </w:rPr>
      </w:pPr>
    </w:p>
    <w:p w:rsidR="006F7F94" w:rsidRPr="00BE5FFC" w:rsidRDefault="006F7F94">
      <w:pPr>
        <w:rPr>
          <w:rFonts w:ascii="仿宋" w:eastAsia="仿宋" w:hAnsi="仿宋"/>
          <w:sz w:val="32"/>
          <w:szCs w:val="32"/>
        </w:rPr>
      </w:pPr>
    </w:p>
    <w:p w:rsidR="006F7F94" w:rsidRPr="00BE5FFC" w:rsidRDefault="006F7F94">
      <w:pPr>
        <w:rPr>
          <w:rFonts w:ascii="仿宋" w:eastAsia="仿宋" w:hAnsi="仿宋"/>
          <w:sz w:val="32"/>
          <w:szCs w:val="32"/>
        </w:rPr>
      </w:pPr>
    </w:p>
    <w:p w:rsidR="006F7F94" w:rsidRPr="00BE5FFC" w:rsidRDefault="006F7F94">
      <w:pPr>
        <w:rPr>
          <w:rFonts w:ascii="仿宋" w:eastAsia="仿宋" w:hAnsi="仿宋"/>
          <w:sz w:val="32"/>
          <w:szCs w:val="32"/>
        </w:rPr>
      </w:pPr>
    </w:p>
    <w:p w:rsidR="006F7F94" w:rsidRPr="00BE5FFC" w:rsidRDefault="006F7F94">
      <w:pPr>
        <w:rPr>
          <w:rFonts w:ascii="仿宋" w:eastAsia="仿宋" w:hAnsi="仿宋"/>
          <w:sz w:val="32"/>
          <w:szCs w:val="32"/>
        </w:rPr>
      </w:pPr>
    </w:p>
    <w:p w:rsidR="005C5422" w:rsidRPr="00BE5FFC" w:rsidRDefault="005C5422">
      <w:pPr>
        <w:widowControl/>
        <w:spacing w:line="500" w:lineRule="exact"/>
        <w:rPr>
          <w:rFonts w:ascii="宋体" w:hAnsi="宋体"/>
          <w:b/>
          <w:bCs/>
          <w:w w:val="90"/>
          <w:kern w:val="0"/>
          <w:sz w:val="32"/>
        </w:rPr>
      </w:pPr>
    </w:p>
    <w:p w:rsidR="006F7F94" w:rsidRPr="00BE5FFC" w:rsidRDefault="00B705BA">
      <w:pPr>
        <w:widowControl/>
        <w:spacing w:line="500" w:lineRule="exact"/>
        <w:rPr>
          <w:rFonts w:ascii="宋体" w:hAnsi="宋体"/>
          <w:b/>
          <w:bCs/>
          <w:w w:val="90"/>
          <w:kern w:val="0"/>
          <w:sz w:val="32"/>
        </w:rPr>
      </w:pPr>
      <w:r w:rsidRPr="00BE5FFC">
        <w:rPr>
          <w:rFonts w:ascii="宋体" w:hAnsi="宋体" w:hint="eastAsia"/>
          <w:b/>
          <w:bCs/>
          <w:w w:val="90"/>
          <w:kern w:val="0"/>
          <w:sz w:val="32"/>
        </w:rPr>
        <w:lastRenderedPageBreak/>
        <w:t>附件1</w:t>
      </w:r>
    </w:p>
    <w:p w:rsidR="006F7F94" w:rsidRPr="00BE5FFC" w:rsidRDefault="006F7F94">
      <w:pPr>
        <w:widowControl/>
        <w:spacing w:line="360" w:lineRule="exact"/>
        <w:rPr>
          <w:rFonts w:ascii="宋体" w:hAnsi="宋体"/>
          <w:b/>
          <w:bCs/>
          <w:w w:val="90"/>
          <w:kern w:val="0"/>
        </w:rPr>
      </w:pPr>
    </w:p>
    <w:p w:rsidR="006F7F94" w:rsidRPr="00BE5FFC" w:rsidRDefault="00B705BA">
      <w:pPr>
        <w:widowControl/>
        <w:spacing w:line="620" w:lineRule="exact"/>
        <w:jc w:val="center"/>
        <w:rPr>
          <w:rFonts w:ascii="小标宋" w:eastAsia="小标宋" w:hAnsi="仿宋"/>
          <w:b/>
          <w:kern w:val="44"/>
          <w:sz w:val="44"/>
          <w:szCs w:val="44"/>
        </w:rPr>
      </w:pPr>
      <w:r w:rsidRPr="00BE5FFC">
        <w:rPr>
          <w:rFonts w:ascii="小标宋" w:eastAsia="小标宋" w:hAnsi="仿宋" w:hint="eastAsia"/>
          <w:b/>
          <w:kern w:val="44"/>
          <w:sz w:val="44"/>
          <w:szCs w:val="44"/>
        </w:rPr>
        <w:t>法定代表人资格证明书</w:t>
      </w:r>
    </w:p>
    <w:p w:rsidR="006F7F94" w:rsidRPr="00BE5FFC" w:rsidRDefault="006F7F94" w:rsidP="00AA2FF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firstLineChars="200" w:firstLine="575"/>
        <w:rPr>
          <w:rFonts w:ascii="仿宋" w:eastAsia="仿宋" w:hAnsi="仿宋"/>
          <w:w w:val="90"/>
          <w:sz w:val="32"/>
        </w:rPr>
      </w:pPr>
    </w:p>
    <w:p w:rsidR="006F7F94" w:rsidRPr="00BE5FFC" w:rsidRDefault="00B705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eastAsia="仿宋" w:hAnsi="仿宋"/>
          <w:b/>
          <w:sz w:val="32"/>
        </w:rPr>
      </w:pPr>
      <w:r w:rsidRPr="00BE5FFC">
        <w:rPr>
          <w:rFonts w:ascii="仿宋" w:eastAsia="仿宋" w:hAnsi="仿宋" w:hint="eastAsia"/>
          <w:b/>
          <w:sz w:val="32"/>
        </w:rPr>
        <w:t>萍乡萍钢安源钢铁有限公司：</w:t>
      </w:r>
    </w:p>
    <w:p w:rsidR="006F7F94" w:rsidRPr="00BE5FFC" w:rsidRDefault="00B705BA" w:rsidP="00DC7365">
      <w:pPr>
        <w:pStyle w:val="Default"/>
        <w:rPr>
          <w:rFonts w:ascii="仿宋" w:eastAsia="仿宋" w:hAnsi="仿宋" w:cs="Times New Roman"/>
          <w:color w:val="auto"/>
          <w:kern w:val="2"/>
          <w:sz w:val="32"/>
          <w:szCs w:val="32"/>
        </w:rPr>
      </w:pPr>
      <w:r w:rsidRPr="00BE5FFC">
        <w:rPr>
          <w:rFonts w:ascii="仿宋" w:eastAsia="仿宋" w:hAnsi="仿宋" w:hint="eastAsia"/>
          <w:color w:val="auto"/>
          <w:sz w:val="32"/>
        </w:rPr>
        <w:t>姓名：________，身份证号：___________，在我公司职务：_______，系___</w:t>
      </w:r>
      <w:r w:rsidRPr="00BE5FFC">
        <w:rPr>
          <w:rFonts w:ascii="仿宋" w:eastAsia="仿宋" w:hAnsi="仿宋" w:hint="eastAsia"/>
          <w:color w:val="auto"/>
          <w:sz w:val="32"/>
          <w:u w:val="single"/>
        </w:rPr>
        <w:t>__         _</w:t>
      </w:r>
      <w:r w:rsidRPr="00BE5FFC">
        <w:rPr>
          <w:rFonts w:ascii="仿宋" w:eastAsia="仿宋" w:hAnsi="仿宋" w:hint="eastAsia"/>
          <w:color w:val="auto"/>
          <w:sz w:val="32"/>
        </w:rPr>
        <w:t>_____的法定代表人，代表我公司参加贵公司组织的</w:t>
      </w:r>
      <w:r w:rsidRPr="00BE5FFC">
        <w:rPr>
          <w:rFonts w:ascii="仿宋" w:eastAsia="仿宋" w:hAnsi="仿宋" w:cs="宋体" w:hint="eastAsia"/>
          <w:color w:val="auto"/>
          <w:sz w:val="32"/>
          <w:u w:val="single"/>
        </w:rPr>
        <w:t>萍安钢铁</w:t>
      </w:r>
      <w:r w:rsidRPr="00BE5FFC">
        <w:rPr>
          <w:rFonts w:ascii="仿宋" w:eastAsia="仿宋" w:hAnsi="仿宋" w:hint="eastAsia"/>
          <w:color w:val="auto"/>
          <w:sz w:val="32"/>
          <w:u w:val="single"/>
        </w:rPr>
        <w:t>202</w:t>
      </w:r>
      <w:r w:rsidR="00D05CE5">
        <w:rPr>
          <w:rFonts w:ascii="仿宋" w:eastAsia="仿宋" w:hAnsi="仿宋" w:hint="eastAsia"/>
          <w:color w:val="auto"/>
          <w:sz w:val="32"/>
          <w:u w:val="single"/>
        </w:rPr>
        <w:t>4</w:t>
      </w:r>
      <w:r w:rsidRPr="00BE5FFC">
        <w:rPr>
          <w:rFonts w:ascii="仿宋" w:eastAsia="仿宋" w:hAnsi="仿宋" w:cs="宋体" w:hint="eastAsia"/>
          <w:color w:val="auto"/>
          <w:sz w:val="32"/>
          <w:u w:val="single"/>
        </w:rPr>
        <w:t>年度白酒类、红酒类采购招标</w:t>
      </w:r>
      <w:r w:rsidR="00DC7365" w:rsidRPr="00BE5FFC">
        <w:rPr>
          <w:rFonts w:ascii="仿宋" w:eastAsia="仿宋" w:hAnsi="仿宋" w:cs="宋体" w:hint="eastAsia"/>
          <w:color w:val="auto"/>
          <w:sz w:val="32"/>
        </w:rPr>
        <w:t>（</w:t>
      </w:r>
      <w:r w:rsidR="00DC7365" w:rsidRPr="00BE5FFC">
        <w:rPr>
          <w:rFonts w:ascii="仿宋" w:eastAsia="仿宋" w:hAnsi="仿宋" w:cs="Times New Roman" w:hint="eastAsia"/>
          <w:color w:val="auto"/>
          <w:kern w:val="2"/>
          <w:sz w:val="32"/>
          <w:szCs w:val="32"/>
        </w:rPr>
        <w:t>业务编号：</w:t>
      </w:r>
      <w:r w:rsidR="00DC7365" w:rsidRPr="00BE5FFC">
        <w:rPr>
          <w:rFonts w:ascii="仿宋" w:eastAsia="仿宋" w:hAnsi="仿宋" w:cs="Times New Roman"/>
          <w:color w:val="auto"/>
          <w:kern w:val="2"/>
          <w:sz w:val="32"/>
          <w:szCs w:val="32"/>
        </w:rPr>
        <w:t>ZB/BG202</w:t>
      </w:r>
      <w:r w:rsidR="00D05CE5">
        <w:rPr>
          <w:rFonts w:ascii="仿宋" w:eastAsia="仿宋" w:hAnsi="仿宋" w:cs="Times New Roman" w:hint="eastAsia"/>
          <w:color w:val="auto"/>
          <w:kern w:val="2"/>
          <w:sz w:val="32"/>
          <w:szCs w:val="32"/>
        </w:rPr>
        <w:t>4</w:t>
      </w:r>
      <w:r w:rsidR="00DC7365" w:rsidRPr="00BE5FFC">
        <w:rPr>
          <w:rFonts w:ascii="仿宋" w:eastAsia="仿宋" w:hAnsi="仿宋" w:cs="Times New Roman"/>
          <w:color w:val="auto"/>
          <w:kern w:val="2"/>
          <w:sz w:val="32"/>
          <w:szCs w:val="32"/>
        </w:rPr>
        <w:t>-BW0</w:t>
      </w:r>
      <w:r w:rsidR="00DC7365" w:rsidRPr="00BE5FFC">
        <w:rPr>
          <w:rFonts w:ascii="仿宋" w:eastAsia="仿宋" w:hAnsi="仿宋" w:cs="Times New Roman" w:hint="eastAsia"/>
          <w:color w:val="auto"/>
          <w:kern w:val="2"/>
          <w:sz w:val="32"/>
          <w:szCs w:val="32"/>
        </w:rPr>
        <w:t>05）</w:t>
      </w:r>
      <w:r w:rsidRPr="00BE5FFC">
        <w:rPr>
          <w:rFonts w:ascii="仿宋" w:eastAsia="仿宋" w:hAnsi="仿宋" w:hint="eastAsia"/>
          <w:color w:val="auto"/>
          <w:sz w:val="32"/>
        </w:rPr>
        <w:t>项目招（议）标活动，签署该招（议）标项目的投标文件、进行合同谈判、签署合同和处理与之有关的一切事务。</w:t>
      </w:r>
    </w:p>
    <w:p w:rsidR="006F7F94" w:rsidRPr="00BE5FFC" w:rsidRDefault="00B705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640"/>
        <w:rPr>
          <w:rFonts w:ascii="仿宋" w:eastAsia="仿宋" w:hAnsi="仿宋"/>
          <w:sz w:val="32"/>
        </w:rPr>
      </w:pPr>
      <w:r w:rsidRPr="00BE5FFC">
        <w:rPr>
          <w:rFonts w:ascii="仿宋" w:eastAsia="仿宋" w:hAnsi="仿宋" w:hint="eastAsia"/>
          <w:sz w:val="32"/>
        </w:rPr>
        <w:t>特此证明</w:t>
      </w:r>
    </w:p>
    <w:p w:rsidR="006F7F94" w:rsidRPr="00BE5FFC" w:rsidRDefault="006F7F9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640"/>
        <w:rPr>
          <w:rFonts w:ascii="仿宋" w:eastAsia="仿宋" w:hAnsi="仿宋"/>
          <w:sz w:val="32"/>
        </w:rPr>
      </w:pPr>
    </w:p>
    <w:p w:rsidR="006F7F94" w:rsidRPr="00BE5FFC" w:rsidRDefault="006F7F9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640"/>
        <w:rPr>
          <w:rFonts w:ascii="仿宋" w:eastAsia="仿宋" w:hAnsi="仿宋"/>
          <w:sz w:val="32"/>
        </w:rPr>
      </w:pPr>
    </w:p>
    <w:p w:rsidR="006F7F94" w:rsidRPr="00BE5FFC" w:rsidRDefault="00B705B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Chars="200" w:firstLine="640"/>
        <w:rPr>
          <w:rFonts w:ascii="仿宋" w:eastAsia="仿宋" w:hAnsi="仿宋"/>
          <w:sz w:val="32"/>
        </w:rPr>
      </w:pPr>
      <w:r w:rsidRPr="00BE5FFC">
        <w:rPr>
          <w:rFonts w:ascii="仿宋" w:eastAsia="仿宋" w:hAnsi="仿宋" w:hint="eastAsia"/>
          <w:sz w:val="32"/>
        </w:rPr>
        <w:t xml:space="preserve">                    投标人：</w:t>
      </w:r>
      <w:r w:rsidRPr="00BE5FFC">
        <w:rPr>
          <w:rFonts w:ascii="仿宋" w:eastAsia="仿宋" w:hAnsi="仿宋"/>
          <w:sz w:val="32"/>
        </w:rPr>
        <w:t>(</w:t>
      </w:r>
      <w:r w:rsidRPr="00BE5FFC">
        <w:rPr>
          <w:rFonts w:ascii="仿宋" w:eastAsia="仿宋" w:hAnsi="仿宋" w:hint="eastAsia"/>
          <w:sz w:val="32"/>
        </w:rPr>
        <w:t>盖章</w:t>
      </w:r>
      <w:r w:rsidRPr="00BE5FFC">
        <w:rPr>
          <w:rFonts w:ascii="仿宋" w:eastAsia="仿宋" w:hAnsi="仿宋"/>
          <w:sz w:val="32"/>
        </w:rPr>
        <w:t>)</w:t>
      </w:r>
    </w:p>
    <w:p w:rsidR="006F7F94" w:rsidRPr="00BE5FFC" w:rsidRDefault="00B705BA">
      <w:pPr>
        <w:widowControl/>
        <w:spacing w:line="500" w:lineRule="exact"/>
        <w:rPr>
          <w:rFonts w:ascii="仿宋" w:eastAsia="仿宋" w:hAnsi="仿宋"/>
          <w:b/>
          <w:bCs/>
          <w:w w:val="90"/>
          <w:kern w:val="0"/>
          <w:sz w:val="32"/>
        </w:rPr>
      </w:pPr>
      <w:r w:rsidRPr="00BE5FFC">
        <w:rPr>
          <w:rFonts w:ascii="仿宋" w:eastAsia="仿宋" w:hAnsi="仿宋" w:hint="eastAsia"/>
          <w:sz w:val="32"/>
        </w:rPr>
        <w:t xml:space="preserve">                        日期：</w:t>
      </w:r>
      <w:r w:rsidRPr="00BE5FFC">
        <w:rPr>
          <w:rFonts w:ascii="仿宋" w:eastAsia="仿宋" w:hAnsi="仿宋" w:hint="eastAsia"/>
          <w:kern w:val="0"/>
          <w:sz w:val="32"/>
        </w:rPr>
        <w:t>____</w:t>
      </w:r>
      <w:r w:rsidRPr="00BE5FFC">
        <w:rPr>
          <w:rFonts w:ascii="仿宋" w:eastAsia="仿宋" w:hAnsi="仿宋" w:hint="eastAsia"/>
          <w:sz w:val="32"/>
        </w:rPr>
        <w:t>年</w:t>
      </w:r>
      <w:r w:rsidRPr="00BE5FFC">
        <w:rPr>
          <w:rFonts w:ascii="仿宋" w:eastAsia="仿宋" w:hAnsi="仿宋" w:hint="eastAsia"/>
          <w:kern w:val="0"/>
          <w:sz w:val="32"/>
        </w:rPr>
        <w:t>__</w:t>
      </w:r>
      <w:r w:rsidRPr="00BE5FFC">
        <w:rPr>
          <w:rFonts w:ascii="仿宋" w:eastAsia="仿宋" w:hAnsi="仿宋" w:hint="eastAsia"/>
          <w:sz w:val="32"/>
        </w:rPr>
        <w:t>月</w:t>
      </w:r>
      <w:r w:rsidRPr="00BE5FFC">
        <w:rPr>
          <w:rFonts w:ascii="仿宋" w:eastAsia="仿宋" w:hAnsi="仿宋" w:hint="eastAsia"/>
          <w:kern w:val="0"/>
          <w:sz w:val="32"/>
        </w:rPr>
        <w:t>__</w:t>
      </w:r>
      <w:r w:rsidRPr="00BE5FFC">
        <w:rPr>
          <w:rFonts w:ascii="仿宋" w:eastAsia="仿宋" w:hAnsi="仿宋" w:hint="eastAsia"/>
          <w:sz w:val="32"/>
        </w:rPr>
        <w:t>日</w:t>
      </w: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6F7F94">
      <w:pPr>
        <w:widowControl/>
        <w:rPr>
          <w:rFonts w:ascii="仿宋" w:eastAsia="仿宋" w:hAnsi="仿宋"/>
          <w:b/>
          <w:bCs/>
          <w:w w:val="90"/>
          <w:kern w:val="0"/>
          <w:sz w:val="32"/>
        </w:rPr>
      </w:pPr>
    </w:p>
    <w:p w:rsidR="006F7F94" w:rsidRPr="00BE5FFC" w:rsidRDefault="00B705BA">
      <w:pPr>
        <w:widowControl/>
        <w:spacing w:line="540" w:lineRule="atLeast"/>
        <w:rPr>
          <w:rFonts w:ascii="宋体" w:hAnsi="宋体" w:cs="宋体"/>
          <w:b/>
          <w:bCs/>
          <w:kern w:val="0"/>
        </w:rPr>
      </w:pPr>
      <w:r w:rsidRPr="00BE5FFC">
        <w:rPr>
          <w:rFonts w:ascii="宋体" w:hAnsi="宋体" w:cs="宋体" w:hint="eastAsia"/>
          <w:b/>
          <w:bCs/>
          <w:kern w:val="0"/>
          <w:sz w:val="32"/>
        </w:rPr>
        <w:lastRenderedPageBreak/>
        <w:t>附件2</w:t>
      </w:r>
    </w:p>
    <w:p w:rsidR="006F7F94" w:rsidRPr="00BE5FFC" w:rsidRDefault="006F7F94">
      <w:pPr>
        <w:widowControl/>
        <w:spacing w:line="360" w:lineRule="exact"/>
        <w:rPr>
          <w:rFonts w:cs="宋体"/>
          <w:kern w:val="0"/>
          <w:szCs w:val="21"/>
        </w:rPr>
      </w:pPr>
    </w:p>
    <w:p w:rsidR="006F7F94" w:rsidRPr="00BE5FFC" w:rsidRDefault="00B705BA">
      <w:pPr>
        <w:widowControl/>
        <w:spacing w:line="620" w:lineRule="exact"/>
        <w:jc w:val="center"/>
        <w:rPr>
          <w:rFonts w:cs="宋体"/>
          <w:b/>
          <w:kern w:val="0"/>
          <w:szCs w:val="21"/>
        </w:rPr>
      </w:pPr>
      <w:r w:rsidRPr="00BE5FFC">
        <w:rPr>
          <w:rFonts w:ascii="小标宋" w:eastAsia="小标宋" w:cs="宋体" w:hint="eastAsia"/>
          <w:b/>
          <w:kern w:val="0"/>
          <w:sz w:val="44"/>
          <w:szCs w:val="44"/>
        </w:rPr>
        <w:t>法人代表授权书</w:t>
      </w:r>
    </w:p>
    <w:p w:rsidR="006F7F94" w:rsidRPr="00BE5FFC" w:rsidRDefault="006F7F94">
      <w:pPr>
        <w:widowControl/>
        <w:spacing w:line="360" w:lineRule="exact"/>
        <w:rPr>
          <w:rFonts w:ascii="仿宋" w:eastAsia="仿宋" w:hAnsi="仿宋" w:cs="宋体"/>
          <w:b/>
          <w:bCs/>
          <w:kern w:val="0"/>
          <w:sz w:val="30"/>
          <w:szCs w:val="30"/>
        </w:rPr>
      </w:pPr>
    </w:p>
    <w:p w:rsidR="006F7F94" w:rsidRPr="00BE5FFC" w:rsidRDefault="00B705BA">
      <w:pPr>
        <w:widowControl/>
        <w:spacing w:line="500" w:lineRule="exact"/>
        <w:rPr>
          <w:rFonts w:cs="宋体"/>
          <w:kern w:val="0"/>
          <w:szCs w:val="21"/>
        </w:rPr>
      </w:pPr>
      <w:r w:rsidRPr="00BE5FFC">
        <w:rPr>
          <w:rFonts w:ascii="仿宋" w:eastAsia="仿宋" w:hAnsi="仿宋" w:cs="宋体" w:hint="eastAsia"/>
          <w:b/>
          <w:bCs/>
          <w:kern w:val="0"/>
          <w:sz w:val="30"/>
          <w:szCs w:val="30"/>
        </w:rPr>
        <w:t>萍乡萍钢安源钢铁有限公司：</w:t>
      </w:r>
    </w:p>
    <w:p w:rsidR="006F7F94" w:rsidRPr="00BE5FFC" w:rsidRDefault="00B705BA">
      <w:pPr>
        <w:widowControl/>
        <w:spacing w:line="500" w:lineRule="exact"/>
        <w:ind w:firstLineChars="200" w:firstLine="600"/>
        <w:rPr>
          <w:rFonts w:cs="宋体"/>
          <w:kern w:val="0"/>
          <w:szCs w:val="21"/>
        </w:rPr>
      </w:pPr>
      <w:r w:rsidRPr="00BE5FFC">
        <w:rPr>
          <w:rFonts w:ascii="仿宋" w:eastAsia="仿宋" w:hAnsi="仿宋" w:cs="仿宋" w:hint="eastAsia"/>
          <w:kern w:val="0"/>
          <w:sz w:val="30"/>
          <w:szCs w:val="30"/>
        </w:rPr>
        <w:t>______________</w:t>
      </w:r>
      <w:r w:rsidRPr="00BE5FFC">
        <w:rPr>
          <w:rFonts w:ascii="仿宋" w:eastAsia="仿宋" w:hAnsi="仿宋" w:cs="宋体" w:hint="eastAsia"/>
          <w:kern w:val="0"/>
          <w:sz w:val="30"/>
          <w:szCs w:val="30"/>
        </w:rPr>
        <w:t>是中华人民共和国合法企业，法定地址：____________________________。</w:t>
      </w:r>
    </w:p>
    <w:p w:rsidR="006F7F94" w:rsidRPr="00BE5FFC" w:rsidRDefault="00B705BA">
      <w:pPr>
        <w:widowControl/>
        <w:spacing w:line="500" w:lineRule="exact"/>
        <w:ind w:firstLineChars="200" w:firstLine="600"/>
        <w:rPr>
          <w:rFonts w:cs="宋体"/>
          <w:kern w:val="0"/>
          <w:szCs w:val="21"/>
        </w:rPr>
      </w:pPr>
      <w:r w:rsidRPr="00BE5FFC">
        <w:rPr>
          <w:rFonts w:ascii="仿宋" w:eastAsia="仿宋" w:hAnsi="仿宋" w:cs="宋体" w:hint="eastAsia"/>
          <w:kern w:val="0"/>
          <w:sz w:val="30"/>
          <w:szCs w:val="30"/>
        </w:rPr>
        <w:t>法定代表人_______________特授权____________代表我公司全权办理针对贵公司</w:t>
      </w:r>
      <w:r w:rsidRPr="00BE5FFC">
        <w:rPr>
          <w:rFonts w:ascii="仿宋" w:eastAsia="仿宋" w:hAnsi="仿宋" w:cs="宋体" w:hint="eastAsia"/>
          <w:kern w:val="0"/>
          <w:sz w:val="32"/>
          <w:u w:val="single"/>
        </w:rPr>
        <w:t>萍安钢铁</w:t>
      </w:r>
      <w:r w:rsidRPr="00BE5FFC">
        <w:rPr>
          <w:rFonts w:ascii="仿宋" w:eastAsia="仿宋" w:hAnsi="仿宋" w:hint="eastAsia"/>
          <w:kern w:val="0"/>
          <w:sz w:val="32"/>
          <w:u w:val="single"/>
        </w:rPr>
        <w:t>202</w:t>
      </w:r>
      <w:r w:rsidR="00D05CE5">
        <w:rPr>
          <w:rFonts w:ascii="仿宋" w:eastAsia="仿宋" w:hAnsi="仿宋" w:hint="eastAsia"/>
          <w:kern w:val="0"/>
          <w:sz w:val="32"/>
          <w:u w:val="single"/>
        </w:rPr>
        <w:t>4</w:t>
      </w:r>
      <w:r w:rsidRPr="00BE5FFC">
        <w:rPr>
          <w:rFonts w:ascii="仿宋" w:eastAsia="仿宋" w:hAnsi="仿宋" w:cs="宋体" w:hint="eastAsia"/>
          <w:kern w:val="0"/>
          <w:sz w:val="32"/>
          <w:u w:val="single"/>
        </w:rPr>
        <w:t>年度白酒类、红酒类采购</w:t>
      </w:r>
      <w:r w:rsidR="00DC7365" w:rsidRPr="00BE5FFC">
        <w:rPr>
          <w:rFonts w:ascii="仿宋" w:eastAsia="仿宋" w:hAnsi="仿宋" w:cs="宋体" w:hint="eastAsia"/>
          <w:sz w:val="32"/>
        </w:rPr>
        <w:t>（</w:t>
      </w:r>
      <w:r w:rsidR="00DC7365" w:rsidRPr="00BE5FFC">
        <w:rPr>
          <w:rFonts w:ascii="仿宋" w:eastAsia="仿宋" w:hAnsi="仿宋" w:hint="eastAsia"/>
          <w:sz w:val="32"/>
          <w:szCs w:val="32"/>
        </w:rPr>
        <w:t>业务编号：</w:t>
      </w:r>
      <w:r w:rsidR="00DC7365" w:rsidRPr="00BE5FFC">
        <w:rPr>
          <w:rFonts w:ascii="仿宋" w:eastAsia="仿宋" w:hAnsi="仿宋"/>
          <w:sz w:val="32"/>
          <w:szCs w:val="32"/>
        </w:rPr>
        <w:t>ZB/BG202</w:t>
      </w:r>
      <w:r w:rsidR="00D05CE5">
        <w:rPr>
          <w:rFonts w:ascii="仿宋" w:eastAsia="仿宋" w:hAnsi="仿宋" w:hint="eastAsia"/>
          <w:sz w:val="32"/>
          <w:szCs w:val="32"/>
        </w:rPr>
        <w:t>4</w:t>
      </w:r>
      <w:r w:rsidR="00DC7365" w:rsidRPr="00BE5FFC">
        <w:rPr>
          <w:rFonts w:ascii="仿宋" w:eastAsia="仿宋" w:hAnsi="仿宋"/>
          <w:sz w:val="32"/>
          <w:szCs w:val="32"/>
        </w:rPr>
        <w:t>-BW0</w:t>
      </w:r>
      <w:r w:rsidR="00DC7365" w:rsidRPr="00BE5FFC">
        <w:rPr>
          <w:rFonts w:ascii="仿宋" w:eastAsia="仿宋" w:hAnsi="仿宋" w:hint="eastAsia"/>
          <w:sz w:val="32"/>
          <w:szCs w:val="32"/>
        </w:rPr>
        <w:t>05）</w:t>
      </w:r>
      <w:r w:rsidRPr="00BE5FFC">
        <w:rPr>
          <w:rFonts w:ascii="仿宋" w:eastAsia="仿宋" w:hAnsi="仿宋" w:cs="宋体" w:hint="eastAsia"/>
          <w:kern w:val="0"/>
          <w:sz w:val="30"/>
          <w:szCs w:val="30"/>
        </w:rPr>
        <w:t>招标活动的投标、谈判、签约等具体工作，并签署全部的有关文件、协议及合同。</w:t>
      </w:r>
    </w:p>
    <w:p w:rsidR="006F7F94" w:rsidRPr="00BE5FFC" w:rsidRDefault="00B705BA">
      <w:pPr>
        <w:widowControl/>
        <w:spacing w:line="500" w:lineRule="exact"/>
        <w:ind w:firstLineChars="200" w:firstLine="600"/>
        <w:rPr>
          <w:rFonts w:cs="宋体"/>
          <w:kern w:val="0"/>
          <w:szCs w:val="21"/>
        </w:rPr>
      </w:pPr>
      <w:r w:rsidRPr="00BE5FFC">
        <w:rPr>
          <w:rFonts w:ascii="仿宋" w:eastAsia="仿宋" w:hAnsi="仿宋" w:cs="宋体" w:hint="eastAsia"/>
          <w:kern w:val="0"/>
          <w:sz w:val="30"/>
          <w:szCs w:val="30"/>
        </w:rPr>
        <w:t>我公司对被授权人</w:t>
      </w:r>
      <w:r w:rsidR="003B7D0C" w:rsidRPr="00BE5FFC">
        <w:rPr>
          <w:rFonts w:ascii="仿宋" w:eastAsia="仿宋" w:hAnsi="仿宋" w:cs="宋体" w:hint="eastAsia"/>
          <w:kern w:val="0"/>
          <w:sz w:val="30"/>
          <w:szCs w:val="30"/>
        </w:rPr>
        <w:t>签署的上述文件</w:t>
      </w:r>
      <w:r w:rsidRPr="00BE5FFC">
        <w:rPr>
          <w:rFonts w:ascii="仿宋" w:eastAsia="仿宋" w:hAnsi="仿宋" w:cs="宋体" w:hint="eastAsia"/>
          <w:kern w:val="0"/>
          <w:sz w:val="30"/>
          <w:szCs w:val="30"/>
        </w:rPr>
        <w:t>负全部责任，本授权书有效期：______年_____月____日至______年_____月____日。</w:t>
      </w:r>
    </w:p>
    <w:p w:rsidR="006F7F94" w:rsidRPr="00BE5FFC" w:rsidRDefault="00B705BA">
      <w:pPr>
        <w:widowControl/>
        <w:spacing w:line="500" w:lineRule="exact"/>
        <w:ind w:firstLineChars="200" w:firstLine="600"/>
        <w:rPr>
          <w:rFonts w:cs="宋体"/>
          <w:kern w:val="0"/>
          <w:szCs w:val="21"/>
        </w:rPr>
      </w:pPr>
      <w:r w:rsidRPr="00BE5FFC">
        <w:rPr>
          <w:rFonts w:ascii="仿宋" w:eastAsia="仿宋" w:hAnsi="仿宋" w:cs="宋体" w:hint="eastAsia"/>
          <w:kern w:val="0"/>
          <w:sz w:val="30"/>
          <w:szCs w:val="30"/>
        </w:rPr>
        <w:t>在撤销授权的书面通知之前，本授权书一直有效。被授权人签署的所有文件（在授权书有效期内签署的）不因授权的撤销而失效。</w:t>
      </w:r>
    </w:p>
    <w:p w:rsidR="006F7F94" w:rsidRPr="00BE5FFC" w:rsidRDefault="006F7F94">
      <w:pPr>
        <w:widowControl/>
        <w:spacing w:line="500" w:lineRule="exact"/>
        <w:rPr>
          <w:rFonts w:cs="宋体"/>
          <w:kern w:val="0"/>
          <w:szCs w:val="21"/>
        </w:rPr>
      </w:pP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被授权人签字：_____________授权人（盖章或签字）：_________</w:t>
      </w: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身份证号：________________身份证号：___________________</w:t>
      </w: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职务：_____________________职务：_______________________</w:t>
      </w: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电话：____________________电话：______________________</w:t>
      </w:r>
    </w:p>
    <w:p w:rsidR="006F7F94" w:rsidRPr="00BE5FFC" w:rsidRDefault="006F7F94">
      <w:pPr>
        <w:widowControl/>
        <w:spacing w:line="500" w:lineRule="exact"/>
        <w:rPr>
          <w:rFonts w:ascii="宋体" w:hAnsi="宋体" w:cs="宋体"/>
          <w:kern w:val="0"/>
          <w:sz w:val="30"/>
          <w:szCs w:val="30"/>
        </w:rPr>
      </w:pPr>
    </w:p>
    <w:p w:rsidR="006F7F94" w:rsidRPr="00BE5FFC" w:rsidRDefault="00B705BA">
      <w:pPr>
        <w:widowControl/>
        <w:spacing w:line="500" w:lineRule="exact"/>
        <w:rPr>
          <w:rFonts w:ascii="仿宋" w:eastAsia="仿宋" w:hAnsi="仿宋" w:cs="宋体"/>
          <w:kern w:val="0"/>
          <w:sz w:val="30"/>
          <w:szCs w:val="30"/>
        </w:rPr>
      </w:pPr>
      <w:r w:rsidRPr="00BE5FFC">
        <w:rPr>
          <w:rFonts w:ascii="仿宋" w:eastAsia="仿宋" w:hAnsi="仿宋" w:cs="宋体" w:hint="eastAsia"/>
          <w:kern w:val="0"/>
          <w:sz w:val="30"/>
          <w:szCs w:val="30"/>
        </w:rPr>
        <w:t xml:space="preserve">                              单位名称：（公章）</w:t>
      </w: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 xml:space="preserve">                              签署时间：</w:t>
      </w:r>
    </w:p>
    <w:p w:rsidR="006F7F94" w:rsidRPr="00BE5FFC" w:rsidRDefault="006F7F94">
      <w:pPr>
        <w:widowControl/>
        <w:spacing w:line="500" w:lineRule="exact"/>
        <w:rPr>
          <w:rFonts w:ascii="仿宋" w:eastAsia="仿宋" w:hAnsi="仿宋" w:cs="宋体"/>
          <w:kern w:val="0"/>
          <w:sz w:val="30"/>
          <w:szCs w:val="30"/>
        </w:rPr>
      </w:pPr>
    </w:p>
    <w:p w:rsidR="006F7F94" w:rsidRPr="00BE5FFC" w:rsidRDefault="00B705BA">
      <w:pPr>
        <w:widowControl/>
        <w:spacing w:line="500" w:lineRule="exact"/>
        <w:rPr>
          <w:rFonts w:cs="宋体"/>
          <w:kern w:val="0"/>
          <w:szCs w:val="21"/>
        </w:rPr>
      </w:pPr>
      <w:r w:rsidRPr="00BE5FFC">
        <w:rPr>
          <w:rFonts w:ascii="仿宋" w:eastAsia="仿宋" w:hAnsi="仿宋" w:cs="宋体" w:hint="eastAsia"/>
          <w:kern w:val="0"/>
          <w:sz w:val="30"/>
          <w:szCs w:val="30"/>
        </w:rPr>
        <w:t>被授权人身份证（正、反面）：</w:t>
      </w:r>
      <w:r w:rsidRPr="00BE5FFC">
        <w:rPr>
          <w:rFonts w:ascii="宋体" w:hAnsi="宋体" w:cs="宋体" w:hint="eastAsia"/>
          <w:kern w:val="0"/>
          <w:sz w:val="30"/>
          <w:szCs w:val="30"/>
        </w:rPr>
        <w:t> </w:t>
      </w:r>
      <w:r w:rsidRPr="00BE5FFC">
        <w:rPr>
          <w:rFonts w:ascii="仿宋" w:eastAsia="仿宋" w:hAnsi="仿宋" w:cs="宋体" w:hint="eastAsia"/>
          <w:kern w:val="0"/>
          <w:sz w:val="30"/>
          <w:szCs w:val="30"/>
        </w:rPr>
        <w:t>授权人身份证（正、反面）：</w:t>
      </w:r>
    </w:p>
    <w:p w:rsidR="00C10747" w:rsidRPr="00BE5FFC" w:rsidRDefault="00C10747">
      <w:pPr>
        <w:widowControl/>
        <w:spacing w:line="540" w:lineRule="atLeast"/>
        <w:rPr>
          <w:rFonts w:ascii="宋体" w:hAnsi="宋体" w:cs="宋体"/>
          <w:b/>
          <w:bCs/>
          <w:kern w:val="0"/>
          <w:sz w:val="32"/>
        </w:rPr>
      </w:pPr>
    </w:p>
    <w:p w:rsidR="006F7F94" w:rsidRPr="00BE5FFC" w:rsidRDefault="00B705BA">
      <w:pPr>
        <w:widowControl/>
        <w:spacing w:line="540" w:lineRule="atLeast"/>
        <w:rPr>
          <w:rFonts w:ascii="宋体" w:hAnsi="宋体" w:cs="宋体"/>
          <w:b/>
          <w:bCs/>
          <w:kern w:val="0"/>
          <w:sz w:val="32"/>
        </w:rPr>
      </w:pPr>
      <w:r w:rsidRPr="00BE5FFC">
        <w:rPr>
          <w:rFonts w:ascii="宋体" w:hAnsi="宋体" w:cs="宋体" w:hint="eastAsia"/>
          <w:b/>
          <w:bCs/>
          <w:kern w:val="0"/>
          <w:sz w:val="32"/>
        </w:rPr>
        <w:lastRenderedPageBreak/>
        <w:t>附件3</w:t>
      </w:r>
    </w:p>
    <w:p w:rsidR="006F7F94" w:rsidRPr="00BE5FFC" w:rsidRDefault="006F7F94">
      <w:pPr>
        <w:widowControl/>
        <w:spacing w:line="360" w:lineRule="atLeast"/>
        <w:rPr>
          <w:rFonts w:ascii="宋体" w:hAnsi="宋体" w:cs="宋体"/>
          <w:b/>
          <w:bCs/>
          <w:kern w:val="0"/>
        </w:rPr>
      </w:pPr>
    </w:p>
    <w:p w:rsidR="006F7F94" w:rsidRPr="00BE5FFC" w:rsidRDefault="00B705BA">
      <w:pPr>
        <w:widowControl/>
        <w:spacing w:line="620" w:lineRule="exact"/>
        <w:jc w:val="center"/>
        <w:rPr>
          <w:rFonts w:cs="宋体"/>
          <w:kern w:val="0"/>
          <w:szCs w:val="21"/>
        </w:rPr>
      </w:pPr>
      <w:r w:rsidRPr="00BE5FFC">
        <w:rPr>
          <w:rFonts w:ascii="小标宋" w:eastAsia="小标宋" w:cs="宋体" w:hint="eastAsia"/>
          <w:b/>
          <w:bCs/>
          <w:spacing w:val="20"/>
          <w:kern w:val="0"/>
          <w:sz w:val="44"/>
          <w:szCs w:val="44"/>
        </w:rPr>
        <w:t>承诺书</w:t>
      </w:r>
    </w:p>
    <w:p w:rsidR="006F7F94" w:rsidRPr="00BE5FFC" w:rsidRDefault="006F7F94">
      <w:pPr>
        <w:widowControl/>
        <w:spacing w:line="360" w:lineRule="exact"/>
        <w:rPr>
          <w:rFonts w:ascii="仿宋" w:eastAsia="仿宋" w:hAnsi="仿宋" w:cs="宋体"/>
          <w:b/>
          <w:bCs/>
          <w:kern w:val="0"/>
          <w:sz w:val="30"/>
          <w:szCs w:val="30"/>
        </w:rPr>
      </w:pPr>
    </w:p>
    <w:p w:rsidR="006F7F94" w:rsidRPr="00BE5FFC" w:rsidRDefault="00B705BA">
      <w:pPr>
        <w:widowControl/>
        <w:spacing w:line="520" w:lineRule="exact"/>
        <w:rPr>
          <w:rFonts w:cs="宋体"/>
          <w:kern w:val="0"/>
          <w:szCs w:val="21"/>
        </w:rPr>
      </w:pPr>
      <w:r w:rsidRPr="00BE5FFC">
        <w:rPr>
          <w:rFonts w:ascii="仿宋" w:eastAsia="仿宋" w:hAnsi="仿宋" w:cs="宋体" w:hint="eastAsia"/>
          <w:b/>
          <w:bCs/>
          <w:kern w:val="0"/>
          <w:sz w:val="30"/>
          <w:szCs w:val="30"/>
        </w:rPr>
        <w:t>萍乡萍钢安源钢铁有限公司：</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我公司自愿参与贵公司</w:t>
      </w:r>
      <w:r w:rsidRPr="00BE5FFC">
        <w:rPr>
          <w:rFonts w:ascii="仿宋" w:eastAsia="仿宋" w:hAnsi="仿宋" w:cs="宋体" w:hint="eastAsia"/>
          <w:kern w:val="0"/>
          <w:sz w:val="32"/>
          <w:u w:val="single"/>
        </w:rPr>
        <w:t>萍安钢铁</w:t>
      </w:r>
      <w:r w:rsidRPr="00BE5FFC">
        <w:rPr>
          <w:rFonts w:ascii="仿宋" w:eastAsia="仿宋" w:hAnsi="仿宋" w:hint="eastAsia"/>
          <w:kern w:val="0"/>
          <w:sz w:val="32"/>
          <w:u w:val="single"/>
        </w:rPr>
        <w:t>202</w:t>
      </w:r>
      <w:r w:rsidR="00D05CE5">
        <w:rPr>
          <w:rFonts w:ascii="仿宋" w:eastAsia="仿宋" w:hAnsi="仿宋" w:hint="eastAsia"/>
          <w:kern w:val="0"/>
          <w:sz w:val="32"/>
          <w:u w:val="single"/>
        </w:rPr>
        <w:t>4</w:t>
      </w:r>
      <w:r w:rsidRPr="00BE5FFC">
        <w:rPr>
          <w:rFonts w:ascii="仿宋" w:eastAsia="仿宋" w:hAnsi="仿宋" w:cs="宋体" w:hint="eastAsia"/>
          <w:kern w:val="0"/>
          <w:sz w:val="32"/>
          <w:u w:val="single"/>
        </w:rPr>
        <w:t>年度白酒类、红酒类采购招标</w:t>
      </w:r>
      <w:r w:rsidR="00DC7365" w:rsidRPr="00BE5FFC">
        <w:rPr>
          <w:rFonts w:ascii="仿宋" w:eastAsia="仿宋" w:hAnsi="仿宋" w:cs="宋体" w:hint="eastAsia"/>
          <w:sz w:val="32"/>
        </w:rPr>
        <w:t>（</w:t>
      </w:r>
      <w:r w:rsidR="00DC7365" w:rsidRPr="00BE5FFC">
        <w:rPr>
          <w:rFonts w:ascii="仿宋" w:eastAsia="仿宋" w:hAnsi="仿宋" w:hint="eastAsia"/>
          <w:sz w:val="32"/>
          <w:szCs w:val="32"/>
        </w:rPr>
        <w:t>业务编号：</w:t>
      </w:r>
      <w:r w:rsidR="00DC7365" w:rsidRPr="00BE5FFC">
        <w:rPr>
          <w:rFonts w:ascii="仿宋" w:eastAsia="仿宋" w:hAnsi="仿宋"/>
          <w:sz w:val="32"/>
          <w:szCs w:val="32"/>
        </w:rPr>
        <w:t>ZB/BG202</w:t>
      </w:r>
      <w:r w:rsidR="00D05CE5">
        <w:rPr>
          <w:rFonts w:ascii="仿宋" w:eastAsia="仿宋" w:hAnsi="仿宋" w:hint="eastAsia"/>
          <w:sz w:val="32"/>
          <w:szCs w:val="32"/>
        </w:rPr>
        <w:t>4</w:t>
      </w:r>
      <w:r w:rsidR="00DC7365" w:rsidRPr="00BE5FFC">
        <w:rPr>
          <w:rFonts w:ascii="仿宋" w:eastAsia="仿宋" w:hAnsi="仿宋"/>
          <w:sz w:val="32"/>
          <w:szCs w:val="32"/>
        </w:rPr>
        <w:t>-BW0</w:t>
      </w:r>
      <w:r w:rsidR="00DC7365" w:rsidRPr="00BE5FFC">
        <w:rPr>
          <w:rFonts w:ascii="仿宋" w:eastAsia="仿宋" w:hAnsi="仿宋" w:hint="eastAsia"/>
          <w:sz w:val="32"/>
          <w:szCs w:val="32"/>
        </w:rPr>
        <w:t>05）</w:t>
      </w:r>
      <w:r w:rsidRPr="00BE5FFC">
        <w:rPr>
          <w:rFonts w:ascii="仿宋" w:eastAsia="仿宋" w:hAnsi="仿宋" w:cs="宋体" w:hint="eastAsia"/>
          <w:kern w:val="0"/>
          <w:sz w:val="30"/>
          <w:szCs w:val="30"/>
        </w:rPr>
        <w:t>的投标，现承诺如下：</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一、我公司将遵循公平、公正、公开及诚实信用的原则参加本项目投（议）标，理解并接受贵公司的开标、评标、定标等相关规定。</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二、我公司按本项目招标公告要求提供的所有法人资料及有关材料均真实有效、合法持有，不存在失效、虚假的情况。</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三、严格遵守贵公司的有关规定，投标中不围标、不串标、不泄标，以及不排挤其他投标人参与公平竞争。</w:t>
      </w:r>
    </w:p>
    <w:p w:rsidR="006F7F94" w:rsidRPr="00BE5FFC" w:rsidRDefault="00B705BA">
      <w:pPr>
        <w:widowControl/>
        <w:spacing w:line="520" w:lineRule="exact"/>
        <w:ind w:firstLineChars="200" w:firstLine="600"/>
        <w:rPr>
          <w:rFonts w:cs="宋体"/>
          <w:kern w:val="0"/>
          <w:szCs w:val="21"/>
        </w:rPr>
      </w:pPr>
      <w:r w:rsidRPr="00BE5FFC">
        <w:rPr>
          <w:rFonts w:ascii="仿宋" w:eastAsia="仿宋" w:hAnsi="仿宋" w:cs="宋体" w:hint="eastAsia"/>
          <w:kern w:val="0"/>
          <w:sz w:val="30"/>
          <w:szCs w:val="30"/>
        </w:rPr>
        <w:t>四、在本项目投标有效期之内不撤回投标，中标后在贵公司规定的期限内签订合同，全面履行合同义务。</w:t>
      </w:r>
    </w:p>
    <w:p w:rsidR="006F7F94" w:rsidRPr="00BE5FFC" w:rsidRDefault="00B705BA">
      <w:pPr>
        <w:widowControl/>
        <w:spacing w:line="520" w:lineRule="exact"/>
        <w:ind w:firstLineChars="200" w:firstLine="600"/>
        <w:rPr>
          <w:rFonts w:ascii="仿宋" w:eastAsia="仿宋" w:hAnsi="仿宋" w:cs="宋体"/>
          <w:kern w:val="0"/>
          <w:sz w:val="30"/>
          <w:szCs w:val="30"/>
        </w:rPr>
      </w:pPr>
      <w:r w:rsidRPr="00BE5FFC">
        <w:rPr>
          <w:rFonts w:ascii="仿宋" w:eastAsia="仿宋" w:hAnsi="仿宋" w:cs="宋体" w:hint="eastAsia"/>
          <w:kern w:val="0"/>
          <w:sz w:val="30"/>
          <w:szCs w:val="30"/>
        </w:rPr>
        <w:t>若违反上述承诺内容，我公司自愿接受贵公司处理（如：取消投标中标资格、没收</w:t>
      </w:r>
      <w:hyperlink r:id="rId8" w:tgtFrame="_blank" w:history="1">
        <w:r w:rsidRPr="00BE5FFC">
          <w:rPr>
            <w:rFonts w:ascii="仿宋" w:eastAsia="仿宋" w:hAnsi="仿宋" w:cs="宋体" w:hint="eastAsia"/>
            <w:kern w:val="0"/>
            <w:sz w:val="30"/>
          </w:rPr>
          <w:t>投标或履约保证金</w:t>
        </w:r>
      </w:hyperlink>
      <w:r w:rsidRPr="00BE5FFC">
        <w:rPr>
          <w:rFonts w:ascii="仿宋" w:eastAsia="仿宋" w:hAnsi="仿宋" w:cs="宋体" w:hint="eastAsia"/>
          <w:kern w:val="0"/>
          <w:sz w:val="30"/>
          <w:szCs w:val="30"/>
        </w:rPr>
        <w:t>），并承担由此造成贵司的经济损失赔偿及法律责任。</w:t>
      </w:r>
    </w:p>
    <w:p w:rsidR="006F7F94" w:rsidRPr="00BE5FFC" w:rsidRDefault="006F7F94">
      <w:pPr>
        <w:widowControl/>
        <w:spacing w:line="520" w:lineRule="exact"/>
        <w:ind w:firstLineChars="200" w:firstLine="420"/>
        <w:rPr>
          <w:rFonts w:cs="宋体"/>
          <w:kern w:val="0"/>
          <w:szCs w:val="21"/>
        </w:rPr>
      </w:pPr>
    </w:p>
    <w:p w:rsidR="006F7F94" w:rsidRPr="00BE5FFC" w:rsidRDefault="00B705BA">
      <w:pPr>
        <w:widowControl/>
        <w:spacing w:line="520" w:lineRule="exact"/>
        <w:rPr>
          <w:rFonts w:ascii="仿宋" w:eastAsia="仿宋" w:hAnsi="仿宋" w:cs="宋体"/>
          <w:kern w:val="0"/>
          <w:sz w:val="30"/>
          <w:szCs w:val="30"/>
        </w:rPr>
      </w:pPr>
      <w:r w:rsidRPr="00BE5FFC">
        <w:rPr>
          <w:rFonts w:ascii="仿宋" w:eastAsia="仿宋" w:hAnsi="仿宋" w:cs="宋体" w:hint="eastAsia"/>
          <w:kern w:val="0"/>
          <w:sz w:val="30"/>
          <w:szCs w:val="30"/>
        </w:rPr>
        <w:t xml:space="preserve">                            承诺单位（公章）：</w:t>
      </w:r>
    </w:p>
    <w:p w:rsidR="006F7F94" w:rsidRPr="00BE5FFC" w:rsidRDefault="00B705BA">
      <w:pPr>
        <w:widowControl/>
        <w:spacing w:line="520" w:lineRule="exact"/>
        <w:rPr>
          <w:rFonts w:cs="宋体"/>
          <w:kern w:val="0"/>
          <w:szCs w:val="21"/>
        </w:rPr>
      </w:pPr>
      <w:r w:rsidRPr="00BE5FFC">
        <w:rPr>
          <w:rFonts w:ascii="仿宋" w:eastAsia="仿宋" w:hAnsi="仿宋" w:cs="宋体" w:hint="eastAsia"/>
          <w:kern w:val="0"/>
          <w:sz w:val="30"/>
          <w:szCs w:val="30"/>
        </w:rPr>
        <w:t xml:space="preserve">                            法定代表人或</w:t>
      </w:r>
    </w:p>
    <w:p w:rsidR="006F7F94" w:rsidRPr="00BE5FFC" w:rsidRDefault="00B705BA">
      <w:pPr>
        <w:widowControl/>
        <w:spacing w:line="520" w:lineRule="exact"/>
        <w:rPr>
          <w:rFonts w:cs="宋体"/>
          <w:kern w:val="0"/>
          <w:szCs w:val="21"/>
        </w:rPr>
      </w:pPr>
      <w:r w:rsidRPr="00BE5FFC">
        <w:rPr>
          <w:rFonts w:ascii="仿宋" w:eastAsia="仿宋" w:hAnsi="仿宋" w:cs="宋体" w:hint="eastAsia"/>
          <w:kern w:val="0"/>
          <w:sz w:val="30"/>
          <w:szCs w:val="30"/>
        </w:rPr>
        <w:t xml:space="preserve">                            委托代理人（签名）：</w:t>
      </w:r>
    </w:p>
    <w:p w:rsidR="006F7F94" w:rsidRPr="00BE5FFC" w:rsidRDefault="00B705BA">
      <w:pPr>
        <w:widowControl/>
        <w:spacing w:line="520" w:lineRule="exact"/>
        <w:rPr>
          <w:rFonts w:cs="宋体"/>
          <w:kern w:val="0"/>
          <w:szCs w:val="21"/>
        </w:rPr>
      </w:pPr>
      <w:r w:rsidRPr="00BE5FFC">
        <w:rPr>
          <w:rFonts w:ascii="宋体" w:hAnsi="宋体" w:cs="宋体" w:hint="eastAsia"/>
          <w:kern w:val="0"/>
          <w:sz w:val="30"/>
          <w:szCs w:val="30"/>
        </w:rPr>
        <w:t xml:space="preserve">                                                  </w:t>
      </w:r>
      <w:r w:rsidRPr="00BE5FFC">
        <w:rPr>
          <w:rFonts w:ascii="仿宋" w:eastAsia="仿宋" w:hAnsi="仿宋" w:cs="宋体" w:hint="eastAsia"/>
          <w:kern w:val="0"/>
          <w:sz w:val="30"/>
          <w:szCs w:val="30"/>
        </w:rPr>
        <w:t>日期：</w:t>
      </w:r>
      <w:r w:rsidRPr="00BE5FFC">
        <w:rPr>
          <w:rFonts w:ascii="宋体" w:hAnsi="宋体" w:cs="宋体" w:hint="eastAsia"/>
          <w:kern w:val="0"/>
          <w:sz w:val="30"/>
          <w:szCs w:val="30"/>
        </w:rPr>
        <w:t> </w:t>
      </w:r>
      <w:r w:rsidR="004E6F8F" w:rsidRPr="00BE5FFC">
        <w:rPr>
          <w:rFonts w:ascii="宋体" w:hAnsi="宋体" w:cs="宋体" w:hint="eastAsia"/>
          <w:kern w:val="0"/>
          <w:sz w:val="30"/>
          <w:szCs w:val="30"/>
        </w:rPr>
        <w:t xml:space="preserve">   </w:t>
      </w:r>
      <w:r w:rsidRPr="00BE5FFC">
        <w:rPr>
          <w:rFonts w:ascii="仿宋" w:eastAsia="仿宋" w:hAnsi="仿宋" w:cs="宋体" w:hint="eastAsia"/>
          <w:kern w:val="0"/>
          <w:sz w:val="30"/>
          <w:szCs w:val="30"/>
        </w:rPr>
        <w:t>年</w:t>
      </w:r>
      <w:r w:rsidR="004E6F8F" w:rsidRPr="00BE5FFC">
        <w:rPr>
          <w:rFonts w:ascii="仿宋" w:eastAsia="仿宋" w:hAnsi="仿宋" w:cs="宋体" w:hint="eastAsia"/>
          <w:kern w:val="0"/>
          <w:sz w:val="30"/>
          <w:szCs w:val="30"/>
        </w:rPr>
        <w:t xml:space="preserve">  </w:t>
      </w:r>
      <w:r w:rsidRPr="00BE5FFC">
        <w:rPr>
          <w:rFonts w:ascii="仿宋" w:eastAsia="仿宋" w:hAnsi="仿宋" w:cs="宋体" w:hint="eastAsia"/>
          <w:kern w:val="0"/>
          <w:sz w:val="30"/>
          <w:szCs w:val="30"/>
        </w:rPr>
        <w:t>月</w:t>
      </w:r>
      <w:r w:rsidR="004E6F8F" w:rsidRPr="00BE5FFC">
        <w:rPr>
          <w:rFonts w:ascii="宋体" w:hAnsi="宋体" w:cs="宋体" w:hint="eastAsia"/>
          <w:kern w:val="0"/>
          <w:sz w:val="30"/>
          <w:szCs w:val="30"/>
        </w:rPr>
        <w:t xml:space="preserve"> </w:t>
      </w:r>
      <w:r w:rsidRPr="00BE5FFC">
        <w:rPr>
          <w:rFonts w:ascii="宋体" w:hAnsi="宋体" w:cs="宋体" w:hint="eastAsia"/>
          <w:kern w:val="0"/>
          <w:sz w:val="30"/>
          <w:szCs w:val="30"/>
        </w:rPr>
        <w:t xml:space="preserve"> </w:t>
      </w:r>
      <w:r w:rsidRPr="00BE5FFC">
        <w:rPr>
          <w:rFonts w:ascii="仿宋" w:eastAsia="仿宋" w:hAnsi="仿宋" w:cs="宋体" w:hint="eastAsia"/>
          <w:kern w:val="0"/>
          <w:sz w:val="30"/>
          <w:szCs w:val="30"/>
        </w:rPr>
        <w:t>日</w:t>
      </w:r>
    </w:p>
    <w:p w:rsidR="006F7F94" w:rsidRPr="00BE5FFC" w:rsidRDefault="00B705BA">
      <w:pPr>
        <w:spacing w:line="480" w:lineRule="exact"/>
        <w:rPr>
          <w:rFonts w:asciiTheme="minorEastAsia" w:eastAsiaTheme="minorEastAsia" w:hAnsiTheme="minorEastAsia"/>
          <w:b/>
          <w:sz w:val="32"/>
          <w:szCs w:val="32"/>
        </w:rPr>
      </w:pPr>
      <w:r w:rsidRPr="00BE5FFC">
        <w:rPr>
          <w:rFonts w:asciiTheme="minorEastAsia" w:eastAsiaTheme="minorEastAsia" w:hAnsiTheme="minorEastAsia" w:hint="eastAsia"/>
          <w:b/>
          <w:sz w:val="32"/>
          <w:szCs w:val="32"/>
        </w:rPr>
        <w:lastRenderedPageBreak/>
        <w:t>附件4</w:t>
      </w:r>
    </w:p>
    <w:p w:rsidR="006F7F94" w:rsidRPr="00BE5FFC" w:rsidRDefault="006F7F94">
      <w:pPr>
        <w:spacing w:line="440" w:lineRule="exact"/>
        <w:rPr>
          <w:b/>
          <w:sz w:val="28"/>
          <w:szCs w:val="28"/>
        </w:rPr>
      </w:pPr>
    </w:p>
    <w:p w:rsidR="006F7F94" w:rsidRPr="00BE5FFC" w:rsidRDefault="00B705BA" w:rsidP="003B7D0C">
      <w:pPr>
        <w:spacing w:line="620" w:lineRule="exact"/>
        <w:jc w:val="center"/>
        <w:rPr>
          <w:rFonts w:ascii="小标宋" w:eastAsia="小标宋"/>
          <w:b/>
          <w:sz w:val="44"/>
          <w:szCs w:val="44"/>
        </w:rPr>
      </w:pPr>
      <w:r w:rsidRPr="00BE5FFC">
        <w:rPr>
          <w:rFonts w:ascii="小标宋" w:eastAsia="小标宋" w:hint="eastAsia"/>
          <w:b/>
          <w:sz w:val="44"/>
          <w:szCs w:val="44"/>
        </w:rPr>
        <w:t>萍安钢铁202</w:t>
      </w:r>
      <w:r w:rsidR="00D05CE5">
        <w:rPr>
          <w:rFonts w:ascii="小标宋" w:eastAsia="小标宋" w:hint="eastAsia"/>
          <w:b/>
          <w:sz w:val="44"/>
          <w:szCs w:val="44"/>
        </w:rPr>
        <w:t>4</w:t>
      </w:r>
      <w:r w:rsidRPr="00BE5FFC">
        <w:rPr>
          <w:rFonts w:ascii="小标宋" w:eastAsia="小标宋" w:hint="eastAsia"/>
          <w:b/>
          <w:sz w:val="44"/>
          <w:szCs w:val="44"/>
        </w:rPr>
        <w:t>年度白酒类、红酒类</w:t>
      </w:r>
    </w:p>
    <w:p w:rsidR="006F7F94" w:rsidRPr="00BE5FFC" w:rsidRDefault="00B705BA" w:rsidP="003B7D0C">
      <w:pPr>
        <w:spacing w:line="620" w:lineRule="exact"/>
        <w:jc w:val="center"/>
        <w:rPr>
          <w:rFonts w:ascii="小标宋" w:eastAsia="小标宋"/>
          <w:b/>
          <w:sz w:val="44"/>
          <w:szCs w:val="44"/>
        </w:rPr>
      </w:pPr>
      <w:r w:rsidRPr="00BE5FFC">
        <w:rPr>
          <w:rFonts w:ascii="小标宋" w:eastAsia="小标宋" w:hint="eastAsia"/>
          <w:b/>
          <w:sz w:val="44"/>
          <w:szCs w:val="44"/>
        </w:rPr>
        <w:t>采购招标明细表</w:t>
      </w:r>
    </w:p>
    <w:tbl>
      <w:tblPr>
        <w:tblW w:w="7862" w:type="dxa"/>
        <w:jc w:val="center"/>
        <w:tblLook w:val="04A0"/>
      </w:tblPr>
      <w:tblGrid>
        <w:gridCol w:w="484"/>
        <w:gridCol w:w="716"/>
        <w:gridCol w:w="2266"/>
        <w:gridCol w:w="2331"/>
        <w:gridCol w:w="597"/>
        <w:gridCol w:w="1468"/>
      </w:tblGrid>
      <w:tr w:rsidR="006F7F94" w:rsidRPr="00BE5FFC" w:rsidTr="0018477A">
        <w:trPr>
          <w:trHeight w:val="417"/>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序号</w:t>
            </w:r>
          </w:p>
        </w:tc>
        <w:tc>
          <w:tcPr>
            <w:tcW w:w="716" w:type="dxa"/>
            <w:tcBorders>
              <w:top w:val="single" w:sz="4" w:space="0" w:color="auto"/>
              <w:left w:val="nil"/>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类别</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品名</w:t>
            </w: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规格型号</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单</w:t>
            </w:r>
            <w:r w:rsidRPr="00BE5FFC">
              <w:rPr>
                <w:rFonts w:ascii="仿宋" w:eastAsia="仿宋" w:hAnsi="仿宋" w:cs="宋体" w:hint="eastAsia"/>
                <w:b/>
                <w:bCs/>
                <w:kern w:val="0"/>
                <w:sz w:val="20"/>
                <w:szCs w:val="20"/>
              </w:rPr>
              <w:br/>
              <w:t>位</w:t>
            </w:r>
          </w:p>
        </w:tc>
        <w:tc>
          <w:tcPr>
            <w:tcW w:w="1468" w:type="dxa"/>
            <w:tcBorders>
              <w:top w:val="single" w:sz="4" w:space="0" w:color="auto"/>
              <w:left w:val="nil"/>
              <w:bottom w:val="single" w:sz="4" w:space="0" w:color="auto"/>
              <w:right w:val="single" w:sz="4" w:space="0" w:color="auto"/>
            </w:tcBorders>
            <w:shd w:val="clear" w:color="auto" w:fill="auto"/>
            <w:vAlign w:val="center"/>
          </w:tcPr>
          <w:p w:rsidR="006F7F94" w:rsidRPr="00BE5FFC" w:rsidRDefault="00B705BA">
            <w:pPr>
              <w:widowControl/>
              <w:jc w:val="center"/>
              <w:rPr>
                <w:rFonts w:ascii="仿宋" w:eastAsia="仿宋" w:hAnsi="仿宋" w:cs="宋体"/>
                <w:b/>
                <w:bCs/>
                <w:kern w:val="0"/>
                <w:sz w:val="20"/>
                <w:szCs w:val="20"/>
              </w:rPr>
            </w:pPr>
            <w:r w:rsidRPr="00BE5FFC">
              <w:rPr>
                <w:rFonts w:ascii="仿宋" w:eastAsia="仿宋" w:hAnsi="仿宋" w:cs="宋体" w:hint="eastAsia"/>
                <w:b/>
                <w:bCs/>
                <w:kern w:val="0"/>
                <w:sz w:val="20"/>
                <w:szCs w:val="20"/>
              </w:rPr>
              <w:t xml:space="preserve">预计年采购量      </w:t>
            </w:r>
          </w:p>
        </w:tc>
      </w:tr>
      <w:tr w:rsidR="000A11D6" w:rsidRPr="00BE5FFC" w:rsidTr="0069298A">
        <w:trPr>
          <w:trHeight w:val="417"/>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1</w:t>
            </w:r>
          </w:p>
        </w:tc>
        <w:tc>
          <w:tcPr>
            <w:tcW w:w="716" w:type="dxa"/>
            <w:vMerge w:val="restart"/>
            <w:tcBorders>
              <w:top w:val="single" w:sz="4" w:space="0" w:color="auto"/>
              <w:left w:val="nil"/>
              <w:right w:val="single" w:sz="4" w:space="0" w:color="auto"/>
            </w:tcBorders>
            <w:shd w:val="clear" w:color="auto" w:fill="auto"/>
            <w:noWrap/>
            <w:vAlign w:val="center"/>
          </w:tcPr>
          <w:p w:rsidR="000A11D6" w:rsidRPr="00BE5FFC" w:rsidRDefault="000A11D6" w:rsidP="0069298A">
            <w:pPr>
              <w:jc w:val="left"/>
              <w:rPr>
                <w:rFonts w:ascii="仿宋" w:eastAsia="仿宋" w:hAnsi="仿宋" w:cs="宋体"/>
                <w:b/>
                <w:bCs/>
                <w:kern w:val="0"/>
                <w:sz w:val="20"/>
                <w:szCs w:val="20"/>
              </w:rPr>
            </w:pPr>
            <w:r w:rsidRPr="00BE5FFC">
              <w:rPr>
                <w:rFonts w:ascii="仿宋" w:eastAsia="仿宋" w:hAnsi="仿宋" w:cs="宋体" w:hint="eastAsia"/>
                <w:kern w:val="0"/>
                <w:sz w:val="20"/>
                <w:szCs w:val="20"/>
              </w:rPr>
              <w:t>白酒</w:t>
            </w:r>
          </w:p>
        </w:tc>
        <w:tc>
          <w:tcPr>
            <w:tcW w:w="2266" w:type="dxa"/>
            <w:tcBorders>
              <w:top w:val="single" w:sz="4" w:space="0" w:color="auto"/>
              <w:left w:val="nil"/>
              <w:bottom w:val="single" w:sz="4" w:space="0" w:color="auto"/>
              <w:right w:val="single" w:sz="4" w:space="0" w:color="auto"/>
            </w:tcBorders>
            <w:shd w:val="clear" w:color="auto" w:fill="auto"/>
            <w:noWrap/>
            <w:vAlign w:val="center"/>
          </w:tcPr>
          <w:p w:rsidR="000A11D6"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四特</w:t>
            </w:r>
            <w:r w:rsidR="004138DF">
              <w:rPr>
                <w:rFonts w:ascii="仿宋" w:eastAsia="仿宋" w:hAnsi="仿宋" w:cs="宋体" w:hint="eastAsia"/>
                <w:kern w:val="0"/>
                <w:sz w:val="20"/>
                <w:szCs w:val="20"/>
              </w:rPr>
              <w:t>酒T9</w:t>
            </w:r>
          </w:p>
        </w:tc>
        <w:tc>
          <w:tcPr>
            <w:tcW w:w="2331" w:type="dxa"/>
            <w:tcBorders>
              <w:top w:val="single" w:sz="4" w:space="0" w:color="auto"/>
              <w:left w:val="nil"/>
              <w:bottom w:val="single" w:sz="4" w:space="0" w:color="auto"/>
              <w:right w:val="single" w:sz="4" w:space="0" w:color="auto"/>
            </w:tcBorders>
            <w:shd w:val="clear" w:color="auto" w:fill="auto"/>
            <w:noWrap/>
            <w:vAlign w:val="center"/>
          </w:tcPr>
          <w:p w:rsidR="000A11D6"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45</w:t>
            </w:r>
            <w:r>
              <w:rPr>
                <w:rFonts w:ascii="仿宋" w:eastAsia="仿宋" w:hAnsi="仿宋" w:cs="宋体" w:hint="eastAsia"/>
                <w:kern w:val="0"/>
                <w:szCs w:val="21"/>
              </w:rPr>
              <w:t>度550ml特香型</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0A11D6"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瓶</w:t>
            </w:r>
          </w:p>
        </w:tc>
        <w:tc>
          <w:tcPr>
            <w:tcW w:w="1468" w:type="dxa"/>
            <w:tcBorders>
              <w:top w:val="single" w:sz="4" w:space="0" w:color="auto"/>
              <w:left w:val="nil"/>
              <w:bottom w:val="single" w:sz="4" w:space="0" w:color="auto"/>
              <w:right w:val="single" w:sz="4" w:space="0" w:color="auto"/>
            </w:tcBorders>
            <w:shd w:val="clear" w:color="auto" w:fill="auto"/>
            <w:vAlign w:val="center"/>
          </w:tcPr>
          <w:p w:rsidR="000A11D6"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 xml:space="preserve">200 </w:t>
            </w:r>
          </w:p>
        </w:tc>
      </w:tr>
      <w:tr w:rsidR="000A11D6" w:rsidRPr="00BE5FFC" w:rsidTr="0018477A">
        <w:trPr>
          <w:trHeight w:val="425"/>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2</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四特十周年雅韵</w:t>
            </w:r>
          </w:p>
        </w:tc>
        <w:tc>
          <w:tcPr>
            <w:tcW w:w="2331"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52</w:t>
            </w:r>
            <w:r w:rsidRPr="00BE5FFC">
              <w:rPr>
                <w:rFonts w:ascii="仿宋" w:eastAsia="仿宋" w:hAnsi="仿宋" w:cs="宋体" w:hint="eastAsia"/>
                <w:kern w:val="0"/>
                <w:szCs w:val="21"/>
              </w:rPr>
              <w:t>度500ml特香型</w:t>
            </w:r>
          </w:p>
        </w:tc>
        <w:tc>
          <w:tcPr>
            <w:tcW w:w="597"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3</w:t>
            </w:r>
            <w:r w:rsidRPr="00BE5FFC">
              <w:rPr>
                <w:rFonts w:ascii="仿宋" w:eastAsia="仿宋" w:hAnsi="仿宋" w:cs="宋体" w:hint="eastAsia"/>
                <w:kern w:val="0"/>
                <w:sz w:val="20"/>
                <w:szCs w:val="20"/>
              </w:rPr>
              <w:t xml:space="preserve">00 </w:t>
            </w:r>
          </w:p>
        </w:tc>
      </w:tr>
      <w:tr w:rsidR="000A11D6" w:rsidRPr="00BE5FFC" w:rsidTr="0018477A">
        <w:trPr>
          <w:trHeight w:val="425"/>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3</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15</w:t>
            </w:r>
            <w:r w:rsidRPr="00BE5FFC">
              <w:rPr>
                <w:rFonts w:ascii="仿宋" w:eastAsia="仿宋" w:hAnsi="仿宋" w:cs="宋体" w:hint="eastAsia"/>
                <w:kern w:val="0"/>
                <w:szCs w:val="21"/>
              </w:rPr>
              <w:t>年四特</w:t>
            </w:r>
          </w:p>
        </w:tc>
        <w:tc>
          <w:tcPr>
            <w:tcW w:w="2331"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45</w:t>
            </w:r>
            <w:r w:rsidRPr="00BE5FFC">
              <w:rPr>
                <w:rFonts w:ascii="仿宋" w:eastAsia="仿宋" w:hAnsi="仿宋" w:cs="宋体" w:hint="eastAsia"/>
                <w:kern w:val="0"/>
                <w:szCs w:val="21"/>
              </w:rPr>
              <w:t>度500ml特香型</w:t>
            </w:r>
          </w:p>
        </w:tc>
        <w:tc>
          <w:tcPr>
            <w:tcW w:w="597" w:type="dxa"/>
            <w:tcBorders>
              <w:top w:val="single" w:sz="4" w:space="0" w:color="auto"/>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0A11D6" w:rsidRPr="00BE5FFC"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2</w:t>
            </w:r>
            <w:r w:rsidR="004138DF">
              <w:rPr>
                <w:rFonts w:ascii="仿宋" w:eastAsia="仿宋" w:hAnsi="仿宋" w:cs="宋体" w:hint="eastAsia"/>
                <w:kern w:val="0"/>
                <w:sz w:val="20"/>
                <w:szCs w:val="20"/>
              </w:rPr>
              <w:t>0</w:t>
            </w:r>
            <w:r w:rsidRPr="00BE5FFC">
              <w:rPr>
                <w:rFonts w:ascii="仿宋" w:eastAsia="仿宋" w:hAnsi="仿宋" w:cs="宋体" w:hint="eastAsia"/>
                <w:kern w:val="0"/>
                <w:sz w:val="20"/>
                <w:szCs w:val="20"/>
              </w:rPr>
              <w:t>0</w:t>
            </w:r>
          </w:p>
        </w:tc>
      </w:tr>
      <w:tr w:rsidR="000A11D6" w:rsidRPr="00BE5FFC" w:rsidTr="0018477A">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4</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天之蓝</w:t>
            </w:r>
          </w:p>
        </w:tc>
        <w:tc>
          <w:tcPr>
            <w:tcW w:w="2331" w:type="dxa"/>
            <w:tcBorders>
              <w:top w:val="nil"/>
              <w:left w:val="nil"/>
              <w:bottom w:val="single" w:sz="4" w:space="0" w:color="auto"/>
              <w:right w:val="single" w:sz="4" w:space="0" w:color="auto"/>
            </w:tcBorders>
            <w:shd w:val="clear" w:color="auto" w:fill="auto"/>
            <w:vAlign w:val="center"/>
          </w:tcPr>
          <w:p w:rsidR="000A11D6" w:rsidRPr="007B6315" w:rsidRDefault="000A11D6">
            <w:pPr>
              <w:widowControl/>
              <w:jc w:val="center"/>
              <w:rPr>
                <w:rFonts w:ascii="仿宋" w:eastAsia="仿宋" w:hAnsi="仿宋" w:cs="宋体"/>
                <w:kern w:val="0"/>
                <w:szCs w:val="21"/>
              </w:rPr>
            </w:pPr>
            <w:r>
              <w:rPr>
                <w:rFonts w:ascii="仿宋" w:eastAsia="仿宋" w:hAnsi="仿宋" w:cs="宋体" w:hint="eastAsia"/>
                <w:kern w:val="0"/>
                <w:sz w:val="20"/>
                <w:szCs w:val="20"/>
              </w:rPr>
              <w:t>52</w:t>
            </w:r>
            <w:r w:rsidRPr="00BE5FFC">
              <w:rPr>
                <w:rFonts w:ascii="仿宋" w:eastAsia="仿宋" w:hAnsi="仿宋" w:cs="宋体" w:hint="eastAsia"/>
                <w:kern w:val="0"/>
                <w:szCs w:val="21"/>
              </w:rPr>
              <w:t>度</w:t>
            </w:r>
            <w:r>
              <w:rPr>
                <w:rFonts w:ascii="仿宋" w:eastAsia="仿宋" w:hAnsi="仿宋" w:cs="宋体" w:hint="eastAsia"/>
                <w:kern w:val="0"/>
                <w:szCs w:val="21"/>
              </w:rPr>
              <w:t>50</w:t>
            </w:r>
            <w:r w:rsidRPr="00BE5FFC">
              <w:rPr>
                <w:rFonts w:ascii="仿宋" w:eastAsia="仿宋" w:hAnsi="仿宋" w:cs="宋体" w:hint="eastAsia"/>
                <w:kern w:val="0"/>
                <w:szCs w:val="21"/>
              </w:rPr>
              <w:t>0ml</w:t>
            </w:r>
            <w:r>
              <w:rPr>
                <w:rFonts w:ascii="仿宋" w:eastAsia="仿宋" w:hAnsi="仿宋" w:cs="宋体" w:hint="eastAsia"/>
                <w:kern w:val="0"/>
                <w:szCs w:val="21"/>
              </w:rPr>
              <w:t>浓香</w:t>
            </w:r>
            <w:r w:rsidRPr="00BE5FFC">
              <w:rPr>
                <w:rFonts w:ascii="仿宋" w:eastAsia="仿宋" w:hAnsi="仿宋" w:cs="宋体" w:hint="eastAsia"/>
                <w:kern w:val="0"/>
                <w:szCs w:val="21"/>
              </w:rPr>
              <w:t>型</w:t>
            </w:r>
          </w:p>
        </w:tc>
        <w:tc>
          <w:tcPr>
            <w:tcW w:w="597" w:type="dxa"/>
            <w:tcBorders>
              <w:top w:val="nil"/>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2</w:t>
            </w:r>
            <w:r w:rsidRPr="00BE5FFC">
              <w:rPr>
                <w:rFonts w:ascii="仿宋" w:eastAsia="仿宋" w:hAnsi="仿宋" w:cs="宋体" w:hint="eastAsia"/>
                <w:kern w:val="0"/>
                <w:sz w:val="20"/>
                <w:szCs w:val="20"/>
              </w:rPr>
              <w:t>00</w:t>
            </w:r>
          </w:p>
        </w:tc>
      </w:tr>
      <w:tr w:rsidR="000A11D6" w:rsidRPr="00BE5FFC" w:rsidTr="0018477A">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习酒窖藏1998</w:t>
            </w:r>
          </w:p>
        </w:tc>
        <w:tc>
          <w:tcPr>
            <w:tcW w:w="2331"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53</w:t>
            </w:r>
            <w:r w:rsidRPr="00BE5FFC">
              <w:rPr>
                <w:rFonts w:ascii="仿宋" w:eastAsia="仿宋" w:hAnsi="仿宋" w:cs="宋体" w:hint="eastAsia"/>
                <w:kern w:val="0"/>
                <w:szCs w:val="21"/>
              </w:rPr>
              <w:t>度500ml酱香型</w:t>
            </w:r>
          </w:p>
        </w:tc>
        <w:tc>
          <w:tcPr>
            <w:tcW w:w="597"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0A11D6" w:rsidRPr="00BE5FFC" w:rsidRDefault="000A11D6" w:rsidP="002F3D65">
            <w:pPr>
              <w:widowControl/>
              <w:jc w:val="center"/>
              <w:rPr>
                <w:rFonts w:ascii="仿宋" w:eastAsia="仿宋" w:hAnsi="仿宋" w:cs="宋体"/>
                <w:kern w:val="0"/>
                <w:sz w:val="20"/>
                <w:szCs w:val="20"/>
              </w:rPr>
            </w:pPr>
            <w:r>
              <w:rPr>
                <w:rFonts w:ascii="仿宋" w:eastAsia="仿宋" w:hAnsi="仿宋" w:cs="宋体" w:hint="eastAsia"/>
                <w:kern w:val="0"/>
                <w:sz w:val="20"/>
                <w:szCs w:val="20"/>
              </w:rPr>
              <w:t>2</w:t>
            </w:r>
            <w:r w:rsidRPr="00BE5FFC">
              <w:rPr>
                <w:rFonts w:ascii="仿宋" w:eastAsia="仿宋" w:hAnsi="仿宋" w:cs="宋体" w:hint="eastAsia"/>
                <w:kern w:val="0"/>
                <w:sz w:val="20"/>
                <w:szCs w:val="20"/>
              </w:rPr>
              <w:t xml:space="preserve">00 </w:t>
            </w:r>
          </w:p>
        </w:tc>
      </w:tr>
      <w:tr w:rsidR="000A11D6" w:rsidRPr="00BE5FFC" w:rsidTr="0018477A">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6</w:t>
            </w:r>
          </w:p>
        </w:tc>
        <w:tc>
          <w:tcPr>
            <w:tcW w:w="716" w:type="dxa"/>
            <w:vMerge/>
            <w:tcBorders>
              <w:left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0A11D6" w:rsidRPr="00BE5FFC" w:rsidRDefault="000A11D6" w:rsidP="0018477A">
            <w:pPr>
              <w:widowControl/>
              <w:jc w:val="center"/>
              <w:rPr>
                <w:rFonts w:ascii="仿宋" w:eastAsia="仿宋" w:hAnsi="仿宋" w:cs="宋体"/>
                <w:kern w:val="0"/>
                <w:sz w:val="20"/>
                <w:szCs w:val="20"/>
              </w:rPr>
            </w:pPr>
            <w:r>
              <w:rPr>
                <w:rFonts w:ascii="仿宋" w:eastAsia="仿宋" w:hAnsi="仿宋" w:cs="宋体" w:hint="eastAsia"/>
                <w:kern w:val="0"/>
                <w:sz w:val="20"/>
                <w:szCs w:val="20"/>
              </w:rPr>
              <w:t>支云封坛</w:t>
            </w:r>
          </w:p>
        </w:tc>
        <w:tc>
          <w:tcPr>
            <w:tcW w:w="2331" w:type="dxa"/>
            <w:tcBorders>
              <w:top w:val="nil"/>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53</w:t>
            </w:r>
            <w:r w:rsidRPr="00BE5FFC">
              <w:rPr>
                <w:rFonts w:ascii="仿宋" w:eastAsia="仿宋" w:hAnsi="仿宋" w:cs="宋体" w:hint="eastAsia"/>
                <w:kern w:val="0"/>
                <w:szCs w:val="21"/>
              </w:rPr>
              <w:t>度500ml酱香型</w:t>
            </w:r>
          </w:p>
        </w:tc>
        <w:tc>
          <w:tcPr>
            <w:tcW w:w="597" w:type="dxa"/>
            <w:tcBorders>
              <w:top w:val="nil"/>
              <w:left w:val="nil"/>
              <w:bottom w:val="single" w:sz="4" w:space="0" w:color="auto"/>
              <w:right w:val="single" w:sz="4" w:space="0" w:color="auto"/>
            </w:tcBorders>
            <w:shd w:val="clear" w:color="auto" w:fill="auto"/>
            <w:vAlign w:val="center"/>
          </w:tcPr>
          <w:p w:rsidR="000A11D6" w:rsidRPr="00BE5FFC" w:rsidRDefault="000A11D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0A11D6" w:rsidRPr="00BE5FFC" w:rsidRDefault="000A11D6">
            <w:pPr>
              <w:widowControl/>
              <w:jc w:val="center"/>
              <w:rPr>
                <w:rFonts w:ascii="仿宋" w:eastAsia="仿宋" w:hAnsi="仿宋" w:cs="宋体"/>
                <w:kern w:val="0"/>
                <w:sz w:val="20"/>
                <w:szCs w:val="20"/>
              </w:rPr>
            </w:pPr>
            <w:r>
              <w:rPr>
                <w:rFonts w:ascii="仿宋" w:eastAsia="仿宋" w:hAnsi="仿宋" w:cs="宋体" w:hint="eastAsia"/>
                <w:kern w:val="0"/>
                <w:sz w:val="20"/>
                <w:szCs w:val="20"/>
              </w:rPr>
              <w:t>1</w:t>
            </w:r>
            <w:r w:rsidRPr="00BE5FFC">
              <w:rPr>
                <w:rFonts w:ascii="仿宋" w:eastAsia="仿宋" w:hAnsi="仿宋" w:cs="宋体" w:hint="eastAsia"/>
                <w:kern w:val="0"/>
                <w:sz w:val="20"/>
                <w:szCs w:val="20"/>
              </w:rPr>
              <w:t xml:space="preserve">00 </w:t>
            </w:r>
          </w:p>
        </w:tc>
      </w:tr>
      <w:tr w:rsidR="00933BF4" w:rsidRPr="00BE5FFC" w:rsidTr="0018477A">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933BF4" w:rsidRDefault="00933BF4">
            <w:pPr>
              <w:widowControl/>
              <w:jc w:val="center"/>
              <w:rPr>
                <w:rFonts w:ascii="仿宋" w:eastAsia="仿宋" w:hAnsi="仿宋" w:cs="宋体"/>
                <w:kern w:val="0"/>
                <w:sz w:val="20"/>
                <w:szCs w:val="20"/>
              </w:rPr>
            </w:pPr>
            <w:r>
              <w:rPr>
                <w:rFonts w:ascii="仿宋" w:eastAsia="仿宋" w:hAnsi="仿宋" w:cs="宋体" w:hint="eastAsia"/>
                <w:kern w:val="0"/>
                <w:sz w:val="20"/>
                <w:szCs w:val="20"/>
              </w:rPr>
              <w:t>7</w:t>
            </w:r>
          </w:p>
        </w:tc>
        <w:tc>
          <w:tcPr>
            <w:tcW w:w="716" w:type="dxa"/>
            <w:vMerge/>
            <w:tcBorders>
              <w:left w:val="single" w:sz="4" w:space="0" w:color="auto"/>
              <w:right w:val="single" w:sz="4" w:space="0" w:color="auto"/>
            </w:tcBorders>
            <w:vAlign w:val="center"/>
          </w:tcPr>
          <w:p w:rsidR="00933BF4" w:rsidRPr="00BE5FFC" w:rsidRDefault="00933BF4">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933BF4" w:rsidRDefault="00933BF4" w:rsidP="0018477A">
            <w:pPr>
              <w:widowControl/>
              <w:jc w:val="center"/>
              <w:rPr>
                <w:rFonts w:ascii="仿宋" w:eastAsia="仿宋" w:hAnsi="仿宋" w:cs="宋体"/>
                <w:kern w:val="0"/>
                <w:sz w:val="20"/>
                <w:szCs w:val="20"/>
              </w:rPr>
            </w:pPr>
            <w:r>
              <w:rPr>
                <w:rFonts w:ascii="仿宋" w:eastAsia="仿宋" w:hAnsi="仿宋" w:cs="宋体" w:hint="eastAsia"/>
                <w:kern w:val="0"/>
                <w:sz w:val="20"/>
                <w:szCs w:val="20"/>
              </w:rPr>
              <w:t>贵酒1950大成</w:t>
            </w:r>
          </w:p>
        </w:tc>
        <w:tc>
          <w:tcPr>
            <w:tcW w:w="2331" w:type="dxa"/>
            <w:tcBorders>
              <w:top w:val="nil"/>
              <w:left w:val="nil"/>
              <w:bottom w:val="single" w:sz="4" w:space="0" w:color="auto"/>
              <w:right w:val="single" w:sz="4" w:space="0" w:color="auto"/>
            </w:tcBorders>
            <w:shd w:val="clear" w:color="auto" w:fill="auto"/>
            <w:vAlign w:val="center"/>
          </w:tcPr>
          <w:p w:rsidR="00933BF4" w:rsidRPr="00BE5FFC" w:rsidRDefault="00933BF4">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53</w:t>
            </w:r>
            <w:r w:rsidRPr="00BE5FFC">
              <w:rPr>
                <w:rFonts w:ascii="仿宋" w:eastAsia="仿宋" w:hAnsi="仿宋" w:cs="宋体" w:hint="eastAsia"/>
                <w:kern w:val="0"/>
                <w:szCs w:val="21"/>
              </w:rPr>
              <w:t>度500ml酱香型</w:t>
            </w:r>
          </w:p>
        </w:tc>
        <w:tc>
          <w:tcPr>
            <w:tcW w:w="597" w:type="dxa"/>
            <w:tcBorders>
              <w:top w:val="nil"/>
              <w:left w:val="nil"/>
              <w:bottom w:val="single" w:sz="4" w:space="0" w:color="auto"/>
              <w:right w:val="single" w:sz="4" w:space="0" w:color="auto"/>
            </w:tcBorders>
            <w:shd w:val="clear" w:color="auto" w:fill="auto"/>
            <w:vAlign w:val="center"/>
          </w:tcPr>
          <w:p w:rsidR="00933BF4" w:rsidRPr="00BE5FFC" w:rsidRDefault="00933BF4">
            <w:pPr>
              <w:widowControl/>
              <w:jc w:val="center"/>
              <w:rPr>
                <w:rFonts w:ascii="仿宋" w:eastAsia="仿宋" w:hAnsi="仿宋" w:cs="宋体"/>
                <w:kern w:val="0"/>
                <w:sz w:val="20"/>
                <w:szCs w:val="20"/>
              </w:rPr>
            </w:pPr>
            <w:r>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933BF4" w:rsidRDefault="00933BF4">
            <w:pPr>
              <w:widowControl/>
              <w:jc w:val="center"/>
              <w:rPr>
                <w:rFonts w:ascii="仿宋" w:eastAsia="仿宋" w:hAnsi="仿宋" w:cs="宋体"/>
                <w:kern w:val="0"/>
                <w:sz w:val="20"/>
                <w:szCs w:val="20"/>
              </w:rPr>
            </w:pPr>
            <w:r>
              <w:rPr>
                <w:rFonts w:ascii="仿宋" w:eastAsia="仿宋" w:hAnsi="仿宋" w:cs="宋体" w:hint="eastAsia"/>
                <w:kern w:val="0"/>
                <w:sz w:val="20"/>
                <w:szCs w:val="20"/>
              </w:rPr>
              <w:t>100</w:t>
            </w:r>
          </w:p>
        </w:tc>
      </w:tr>
      <w:tr w:rsidR="000A11D6" w:rsidRPr="00BE5FFC" w:rsidTr="000A11D6">
        <w:trPr>
          <w:trHeight w:val="430"/>
          <w:jc w:val="center"/>
        </w:trPr>
        <w:tc>
          <w:tcPr>
            <w:tcW w:w="484" w:type="dxa"/>
            <w:tcBorders>
              <w:top w:val="nil"/>
              <w:left w:val="single" w:sz="4" w:space="0" w:color="auto"/>
              <w:bottom w:val="single" w:sz="4" w:space="0" w:color="auto"/>
              <w:right w:val="single" w:sz="4" w:space="0" w:color="auto"/>
            </w:tcBorders>
            <w:shd w:val="clear" w:color="auto" w:fill="auto"/>
            <w:vAlign w:val="center"/>
          </w:tcPr>
          <w:p w:rsidR="000A11D6" w:rsidRPr="00BE5FFC" w:rsidRDefault="00933BF4">
            <w:pPr>
              <w:widowControl/>
              <w:jc w:val="center"/>
              <w:rPr>
                <w:rFonts w:ascii="仿宋" w:eastAsia="仿宋" w:hAnsi="仿宋" w:cs="宋体"/>
                <w:kern w:val="0"/>
                <w:sz w:val="20"/>
                <w:szCs w:val="20"/>
              </w:rPr>
            </w:pPr>
            <w:r>
              <w:rPr>
                <w:rFonts w:ascii="仿宋" w:eastAsia="仿宋" w:hAnsi="仿宋" w:cs="宋体" w:hint="eastAsia"/>
                <w:kern w:val="0"/>
                <w:sz w:val="20"/>
                <w:szCs w:val="20"/>
              </w:rPr>
              <w:t>8</w:t>
            </w:r>
          </w:p>
        </w:tc>
        <w:tc>
          <w:tcPr>
            <w:tcW w:w="716" w:type="dxa"/>
            <w:vMerge/>
            <w:tcBorders>
              <w:left w:val="single" w:sz="4" w:space="0" w:color="auto"/>
              <w:bottom w:val="single" w:sz="4" w:space="0" w:color="auto"/>
              <w:right w:val="single" w:sz="4" w:space="0" w:color="auto"/>
            </w:tcBorders>
            <w:vAlign w:val="center"/>
          </w:tcPr>
          <w:p w:rsidR="000A11D6" w:rsidRPr="00BE5FFC" w:rsidRDefault="000A11D6">
            <w:pPr>
              <w:widowControl/>
              <w:jc w:val="left"/>
              <w:rPr>
                <w:rFonts w:ascii="仿宋" w:eastAsia="仿宋" w:hAnsi="仿宋" w:cs="宋体"/>
                <w:kern w:val="0"/>
                <w:sz w:val="20"/>
                <w:szCs w:val="20"/>
              </w:rPr>
            </w:pPr>
          </w:p>
        </w:tc>
        <w:tc>
          <w:tcPr>
            <w:tcW w:w="2266"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李渡1955</w:t>
            </w:r>
          </w:p>
        </w:tc>
        <w:tc>
          <w:tcPr>
            <w:tcW w:w="2331"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52</w:t>
            </w:r>
            <w:r w:rsidRPr="00BE5FFC">
              <w:rPr>
                <w:rFonts w:ascii="仿宋" w:eastAsia="仿宋" w:hAnsi="仿宋" w:cs="宋体" w:hint="eastAsia"/>
                <w:kern w:val="0"/>
                <w:szCs w:val="21"/>
              </w:rPr>
              <w:t>度500ml兼香型</w:t>
            </w:r>
          </w:p>
        </w:tc>
        <w:tc>
          <w:tcPr>
            <w:tcW w:w="597" w:type="dxa"/>
            <w:tcBorders>
              <w:top w:val="nil"/>
              <w:left w:val="nil"/>
              <w:bottom w:val="single" w:sz="4" w:space="0" w:color="auto"/>
              <w:right w:val="single" w:sz="4" w:space="0" w:color="auto"/>
            </w:tcBorders>
            <w:shd w:val="clear" w:color="auto" w:fill="auto"/>
            <w:vAlign w:val="center"/>
          </w:tcPr>
          <w:p w:rsidR="000A11D6" w:rsidRPr="00BE5FFC" w:rsidRDefault="000A11D6" w:rsidP="002F3D65">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0A11D6" w:rsidRPr="00BE5FFC" w:rsidRDefault="00933BF4" w:rsidP="000A11D6">
            <w:pPr>
              <w:widowControl/>
              <w:jc w:val="center"/>
              <w:rPr>
                <w:rFonts w:ascii="仿宋" w:eastAsia="仿宋" w:hAnsi="仿宋" w:cs="宋体"/>
                <w:kern w:val="0"/>
                <w:sz w:val="20"/>
                <w:szCs w:val="20"/>
              </w:rPr>
            </w:pPr>
            <w:r>
              <w:rPr>
                <w:rFonts w:ascii="仿宋" w:eastAsia="仿宋" w:hAnsi="仿宋" w:cs="宋体" w:hint="eastAsia"/>
                <w:kern w:val="0"/>
                <w:sz w:val="20"/>
                <w:szCs w:val="20"/>
              </w:rPr>
              <w:t>100</w:t>
            </w:r>
          </w:p>
        </w:tc>
      </w:tr>
      <w:tr w:rsidR="007B6315" w:rsidRPr="00BE5FFC" w:rsidTr="000A11D6">
        <w:trPr>
          <w:trHeight w:val="430"/>
          <w:jc w:val="center"/>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B6315" w:rsidRPr="00BE5FFC" w:rsidRDefault="00933BF4">
            <w:pPr>
              <w:widowControl/>
              <w:jc w:val="center"/>
              <w:rPr>
                <w:rFonts w:ascii="仿宋" w:eastAsia="仿宋" w:hAnsi="仿宋" w:cs="宋体"/>
                <w:kern w:val="0"/>
                <w:sz w:val="20"/>
                <w:szCs w:val="20"/>
              </w:rPr>
            </w:pPr>
            <w:r>
              <w:rPr>
                <w:rFonts w:ascii="仿宋" w:eastAsia="仿宋" w:hAnsi="仿宋" w:cs="宋体" w:hint="eastAsia"/>
                <w:kern w:val="0"/>
                <w:sz w:val="20"/>
                <w:szCs w:val="20"/>
              </w:rPr>
              <w:t>9</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B6315" w:rsidRPr="00BE5FFC" w:rsidRDefault="007B6315">
            <w:pPr>
              <w:jc w:val="left"/>
              <w:rPr>
                <w:rFonts w:ascii="仿宋" w:eastAsia="仿宋" w:hAnsi="仿宋" w:cs="宋体"/>
                <w:kern w:val="0"/>
                <w:sz w:val="20"/>
                <w:szCs w:val="20"/>
              </w:rPr>
            </w:pPr>
            <w:r>
              <w:rPr>
                <w:rFonts w:ascii="仿宋" w:eastAsia="仿宋" w:hAnsi="仿宋" w:cs="宋体" w:hint="eastAsia"/>
                <w:kern w:val="0"/>
                <w:sz w:val="20"/>
                <w:szCs w:val="20"/>
              </w:rPr>
              <w:t>红酒</w:t>
            </w:r>
          </w:p>
        </w:tc>
        <w:tc>
          <w:tcPr>
            <w:tcW w:w="2266" w:type="dxa"/>
            <w:tcBorders>
              <w:top w:val="single" w:sz="4" w:space="0" w:color="auto"/>
              <w:left w:val="nil"/>
              <w:bottom w:val="single" w:sz="4" w:space="0" w:color="auto"/>
              <w:right w:val="single" w:sz="4" w:space="0" w:color="auto"/>
            </w:tcBorders>
            <w:shd w:val="clear" w:color="auto" w:fill="auto"/>
            <w:vAlign w:val="center"/>
          </w:tcPr>
          <w:p w:rsidR="007B6315" w:rsidRPr="00BE5FFC" w:rsidRDefault="007B6315" w:rsidP="00174D86">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奔富BIN</w:t>
            </w:r>
            <w:r w:rsidR="00BA7A3A">
              <w:rPr>
                <w:rFonts w:ascii="仿宋" w:eastAsia="仿宋" w:hAnsi="仿宋" w:cs="宋体" w:hint="eastAsia"/>
                <w:kern w:val="0"/>
                <w:sz w:val="20"/>
                <w:szCs w:val="20"/>
              </w:rPr>
              <w:t>12</w:t>
            </w:r>
            <w:r w:rsidRPr="00BE5FFC">
              <w:rPr>
                <w:rFonts w:ascii="仿宋" w:eastAsia="仿宋" w:hAnsi="仿宋" w:cs="宋体" w:hint="eastAsia"/>
                <w:kern w:val="0"/>
                <w:sz w:val="20"/>
                <w:szCs w:val="20"/>
              </w:rPr>
              <w:t>8</w:t>
            </w:r>
          </w:p>
        </w:tc>
        <w:tc>
          <w:tcPr>
            <w:tcW w:w="2331" w:type="dxa"/>
            <w:tcBorders>
              <w:top w:val="nil"/>
              <w:left w:val="nil"/>
              <w:bottom w:val="single" w:sz="4" w:space="0" w:color="auto"/>
              <w:right w:val="single" w:sz="4" w:space="0" w:color="auto"/>
            </w:tcBorders>
            <w:shd w:val="clear" w:color="auto" w:fill="auto"/>
            <w:vAlign w:val="center"/>
          </w:tcPr>
          <w:p w:rsidR="007B6315" w:rsidRPr="00BE5FFC" w:rsidRDefault="007B6315" w:rsidP="007171DF">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14.5度750ml红葡萄酒</w:t>
            </w:r>
          </w:p>
        </w:tc>
        <w:tc>
          <w:tcPr>
            <w:tcW w:w="597" w:type="dxa"/>
            <w:tcBorders>
              <w:top w:val="nil"/>
              <w:left w:val="nil"/>
              <w:bottom w:val="single" w:sz="4" w:space="0" w:color="auto"/>
              <w:right w:val="single" w:sz="4" w:space="0" w:color="auto"/>
            </w:tcBorders>
            <w:shd w:val="clear" w:color="auto" w:fill="auto"/>
            <w:vAlign w:val="center"/>
          </w:tcPr>
          <w:p w:rsidR="007B6315" w:rsidRPr="00BE5FFC" w:rsidRDefault="007B6315" w:rsidP="007171DF">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瓶</w:t>
            </w:r>
          </w:p>
        </w:tc>
        <w:tc>
          <w:tcPr>
            <w:tcW w:w="1468" w:type="dxa"/>
            <w:tcBorders>
              <w:top w:val="nil"/>
              <w:left w:val="nil"/>
              <w:bottom w:val="single" w:sz="4" w:space="0" w:color="auto"/>
              <w:right w:val="single" w:sz="4" w:space="0" w:color="auto"/>
            </w:tcBorders>
            <w:shd w:val="clear" w:color="auto" w:fill="auto"/>
            <w:noWrap/>
            <w:vAlign w:val="center"/>
          </w:tcPr>
          <w:p w:rsidR="007B6315" w:rsidRPr="00BE5FFC" w:rsidRDefault="007B6315" w:rsidP="007171DF">
            <w:pPr>
              <w:widowControl/>
              <w:jc w:val="center"/>
              <w:rPr>
                <w:rFonts w:ascii="仿宋" w:eastAsia="仿宋" w:hAnsi="仿宋" w:cs="宋体"/>
                <w:kern w:val="0"/>
                <w:sz w:val="20"/>
                <w:szCs w:val="20"/>
              </w:rPr>
            </w:pPr>
            <w:r w:rsidRPr="00BE5FFC">
              <w:rPr>
                <w:rFonts w:ascii="仿宋" w:eastAsia="仿宋" w:hAnsi="仿宋" w:cs="宋体" w:hint="eastAsia"/>
                <w:kern w:val="0"/>
                <w:sz w:val="20"/>
                <w:szCs w:val="20"/>
              </w:rPr>
              <w:t>200</w:t>
            </w:r>
          </w:p>
        </w:tc>
      </w:tr>
    </w:tbl>
    <w:p w:rsidR="006F7F94" w:rsidRPr="00BE5FFC" w:rsidRDefault="006F7F94">
      <w:pPr>
        <w:rPr>
          <w:rFonts w:ascii="仿宋" w:eastAsia="仿宋" w:hAnsi="仿宋"/>
          <w:sz w:val="32"/>
          <w:szCs w:val="32"/>
        </w:rPr>
      </w:pPr>
    </w:p>
    <w:sectPr w:rsidR="006F7F94" w:rsidRPr="00BE5FFC" w:rsidSect="006F7F94">
      <w:footerReference w:type="default" r:id="rId9"/>
      <w:pgSz w:w="11906" w:h="16838"/>
      <w:pgMar w:top="156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1D" w:rsidRDefault="00714E1D" w:rsidP="006F7F94">
      <w:r>
        <w:separator/>
      </w:r>
    </w:p>
  </w:endnote>
  <w:endnote w:type="continuationSeparator" w:id="1">
    <w:p w:rsidR="00714E1D" w:rsidRDefault="00714E1D" w:rsidP="006F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480418"/>
    </w:sdtPr>
    <w:sdtContent>
      <w:p w:rsidR="006F7F94" w:rsidRDefault="00C96E1C">
        <w:pPr>
          <w:pStyle w:val="a5"/>
          <w:jc w:val="center"/>
        </w:pPr>
        <w:r>
          <w:fldChar w:fldCharType="begin"/>
        </w:r>
        <w:r w:rsidR="00B705BA">
          <w:instrText>PAGE   \* MERGEFORMAT</w:instrText>
        </w:r>
        <w:r>
          <w:fldChar w:fldCharType="separate"/>
        </w:r>
        <w:r w:rsidR="00C50ABA" w:rsidRPr="00C50ABA">
          <w:rPr>
            <w:noProof/>
            <w:lang w:val="zh-CN"/>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1D" w:rsidRDefault="00714E1D" w:rsidP="006F7F94">
      <w:r>
        <w:separator/>
      </w:r>
    </w:p>
  </w:footnote>
  <w:footnote w:type="continuationSeparator" w:id="1">
    <w:p w:rsidR="00714E1D" w:rsidRDefault="00714E1D" w:rsidP="006F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C16"/>
    <w:rsid w:val="00004604"/>
    <w:rsid w:val="00004E68"/>
    <w:rsid w:val="00010FDD"/>
    <w:rsid w:val="000124A2"/>
    <w:rsid w:val="00027FBC"/>
    <w:rsid w:val="00034F12"/>
    <w:rsid w:val="000409E7"/>
    <w:rsid w:val="000420E9"/>
    <w:rsid w:val="000444CE"/>
    <w:rsid w:val="000778BE"/>
    <w:rsid w:val="000905B2"/>
    <w:rsid w:val="000A11D6"/>
    <w:rsid w:val="000B21C0"/>
    <w:rsid w:val="000D25EB"/>
    <w:rsid w:val="000E43FD"/>
    <w:rsid w:val="000E60B2"/>
    <w:rsid w:val="000E6F84"/>
    <w:rsid w:val="00113977"/>
    <w:rsid w:val="00115962"/>
    <w:rsid w:val="00117165"/>
    <w:rsid w:val="001411C0"/>
    <w:rsid w:val="00146ABF"/>
    <w:rsid w:val="00152BC9"/>
    <w:rsid w:val="00155D92"/>
    <w:rsid w:val="00157723"/>
    <w:rsid w:val="00172A78"/>
    <w:rsid w:val="00174D86"/>
    <w:rsid w:val="0017589F"/>
    <w:rsid w:val="0018477A"/>
    <w:rsid w:val="001A1464"/>
    <w:rsid w:val="001A718A"/>
    <w:rsid w:val="001B5E36"/>
    <w:rsid w:val="001C7C3F"/>
    <w:rsid w:val="001D4BF8"/>
    <w:rsid w:val="001E189A"/>
    <w:rsid w:val="001E591E"/>
    <w:rsid w:val="001F7DD8"/>
    <w:rsid w:val="00207F45"/>
    <w:rsid w:val="00220571"/>
    <w:rsid w:val="002207AB"/>
    <w:rsid w:val="00226578"/>
    <w:rsid w:val="00226DB5"/>
    <w:rsid w:val="00246933"/>
    <w:rsid w:val="002734E9"/>
    <w:rsid w:val="002855A9"/>
    <w:rsid w:val="002A137E"/>
    <w:rsid w:val="002A60E5"/>
    <w:rsid w:val="002A7998"/>
    <w:rsid w:val="002C12AC"/>
    <w:rsid w:val="002C4DDD"/>
    <w:rsid w:val="002C6B90"/>
    <w:rsid w:val="002E392D"/>
    <w:rsid w:val="00300E98"/>
    <w:rsid w:val="00317584"/>
    <w:rsid w:val="003362C2"/>
    <w:rsid w:val="003506CF"/>
    <w:rsid w:val="00354892"/>
    <w:rsid w:val="0038208B"/>
    <w:rsid w:val="003857DD"/>
    <w:rsid w:val="00386374"/>
    <w:rsid w:val="00386CA4"/>
    <w:rsid w:val="00392636"/>
    <w:rsid w:val="003A1261"/>
    <w:rsid w:val="003B0B73"/>
    <w:rsid w:val="003B79D8"/>
    <w:rsid w:val="003B7D0C"/>
    <w:rsid w:val="003C0224"/>
    <w:rsid w:val="003E7EB5"/>
    <w:rsid w:val="003E7EF8"/>
    <w:rsid w:val="003F26DC"/>
    <w:rsid w:val="003F47C2"/>
    <w:rsid w:val="00400B7C"/>
    <w:rsid w:val="00401ADF"/>
    <w:rsid w:val="004138DF"/>
    <w:rsid w:val="00415DEF"/>
    <w:rsid w:val="0041667A"/>
    <w:rsid w:val="0043231F"/>
    <w:rsid w:val="00445B48"/>
    <w:rsid w:val="004465F4"/>
    <w:rsid w:val="00456955"/>
    <w:rsid w:val="00456A6C"/>
    <w:rsid w:val="004635A0"/>
    <w:rsid w:val="00467ADB"/>
    <w:rsid w:val="00477F42"/>
    <w:rsid w:val="00485F4C"/>
    <w:rsid w:val="004B16B0"/>
    <w:rsid w:val="004B26A7"/>
    <w:rsid w:val="004B5BCB"/>
    <w:rsid w:val="004C4AC5"/>
    <w:rsid w:val="004C4E69"/>
    <w:rsid w:val="004C61D4"/>
    <w:rsid w:val="004D07C1"/>
    <w:rsid w:val="004D3BEF"/>
    <w:rsid w:val="004E400F"/>
    <w:rsid w:val="004E6F8F"/>
    <w:rsid w:val="004F0A3C"/>
    <w:rsid w:val="004F5B61"/>
    <w:rsid w:val="004F5B8F"/>
    <w:rsid w:val="00500EDC"/>
    <w:rsid w:val="00502024"/>
    <w:rsid w:val="005122A6"/>
    <w:rsid w:val="00532455"/>
    <w:rsid w:val="0056086C"/>
    <w:rsid w:val="00565C2C"/>
    <w:rsid w:val="00566781"/>
    <w:rsid w:val="00567E67"/>
    <w:rsid w:val="005731D3"/>
    <w:rsid w:val="00577AE6"/>
    <w:rsid w:val="005A5ADA"/>
    <w:rsid w:val="005C5422"/>
    <w:rsid w:val="005F304B"/>
    <w:rsid w:val="005F5CFC"/>
    <w:rsid w:val="006004E3"/>
    <w:rsid w:val="00605CDF"/>
    <w:rsid w:val="006156E1"/>
    <w:rsid w:val="00615E3B"/>
    <w:rsid w:val="0063675D"/>
    <w:rsid w:val="00651C19"/>
    <w:rsid w:val="00654446"/>
    <w:rsid w:val="0066058D"/>
    <w:rsid w:val="006643FF"/>
    <w:rsid w:val="00664CAB"/>
    <w:rsid w:val="00670C21"/>
    <w:rsid w:val="00684DF5"/>
    <w:rsid w:val="0068638E"/>
    <w:rsid w:val="00695707"/>
    <w:rsid w:val="006A0C76"/>
    <w:rsid w:val="006A3E48"/>
    <w:rsid w:val="006B2737"/>
    <w:rsid w:val="006C70DA"/>
    <w:rsid w:val="006D5266"/>
    <w:rsid w:val="006D53DA"/>
    <w:rsid w:val="006D661F"/>
    <w:rsid w:val="006E4A4C"/>
    <w:rsid w:val="006F7F94"/>
    <w:rsid w:val="00714E1D"/>
    <w:rsid w:val="007234E4"/>
    <w:rsid w:val="00726C32"/>
    <w:rsid w:val="0073124F"/>
    <w:rsid w:val="0074763C"/>
    <w:rsid w:val="00753812"/>
    <w:rsid w:val="00764E7E"/>
    <w:rsid w:val="00784769"/>
    <w:rsid w:val="007A4A9F"/>
    <w:rsid w:val="007B361F"/>
    <w:rsid w:val="007B4031"/>
    <w:rsid w:val="007B6315"/>
    <w:rsid w:val="007C1805"/>
    <w:rsid w:val="007D39AC"/>
    <w:rsid w:val="007E1350"/>
    <w:rsid w:val="007E15EF"/>
    <w:rsid w:val="008001EA"/>
    <w:rsid w:val="00803D80"/>
    <w:rsid w:val="00810C30"/>
    <w:rsid w:val="00814D56"/>
    <w:rsid w:val="008264A3"/>
    <w:rsid w:val="0084575F"/>
    <w:rsid w:val="0085206C"/>
    <w:rsid w:val="00852D04"/>
    <w:rsid w:val="00865745"/>
    <w:rsid w:val="00877B14"/>
    <w:rsid w:val="008842F5"/>
    <w:rsid w:val="00893E32"/>
    <w:rsid w:val="008A6FF3"/>
    <w:rsid w:val="008D4EB0"/>
    <w:rsid w:val="008D50DA"/>
    <w:rsid w:val="008F195E"/>
    <w:rsid w:val="00911C69"/>
    <w:rsid w:val="00923EE8"/>
    <w:rsid w:val="00933BF4"/>
    <w:rsid w:val="00934E53"/>
    <w:rsid w:val="009463F3"/>
    <w:rsid w:val="00950671"/>
    <w:rsid w:val="009517B1"/>
    <w:rsid w:val="0097144C"/>
    <w:rsid w:val="00976A0C"/>
    <w:rsid w:val="0099616E"/>
    <w:rsid w:val="009A000A"/>
    <w:rsid w:val="009A1F4C"/>
    <w:rsid w:val="009B46C0"/>
    <w:rsid w:val="009C08D6"/>
    <w:rsid w:val="009C204E"/>
    <w:rsid w:val="009C3C40"/>
    <w:rsid w:val="009C4C8C"/>
    <w:rsid w:val="009D2018"/>
    <w:rsid w:val="009D2942"/>
    <w:rsid w:val="009D46B1"/>
    <w:rsid w:val="009F674E"/>
    <w:rsid w:val="00A00703"/>
    <w:rsid w:val="00A1238E"/>
    <w:rsid w:val="00A16632"/>
    <w:rsid w:val="00A16685"/>
    <w:rsid w:val="00A25766"/>
    <w:rsid w:val="00A43413"/>
    <w:rsid w:val="00A542C0"/>
    <w:rsid w:val="00A557F0"/>
    <w:rsid w:val="00A60129"/>
    <w:rsid w:val="00A634EB"/>
    <w:rsid w:val="00A90043"/>
    <w:rsid w:val="00A97FE8"/>
    <w:rsid w:val="00AA2071"/>
    <w:rsid w:val="00AA2FFB"/>
    <w:rsid w:val="00AB0F42"/>
    <w:rsid w:val="00AD0839"/>
    <w:rsid w:val="00AD3453"/>
    <w:rsid w:val="00AE3064"/>
    <w:rsid w:val="00AE3E19"/>
    <w:rsid w:val="00B00BBF"/>
    <w:rsid w:val="00B114C0"/>
    <w:rsid w:val="00B27119"/>
    <w:rsid w:val="00B30AA5"/>
    <w:rsid w:val="00B557FC"/>
    <w:rsid w:val="00B61D1E"/>
    <w:rsid w:val="00B65C8A"/>
    <w:rsid w:val="00B705BA"/>
    <w:rsid w:val="00B7122D"/>
    <w:rsid w:val="00BA7A3A"/>
    <w:rsid w:val="00BB0F5E"/>
    <w:rsid w:val="00BB11E0"/>
    <w:rsid w:val="00BB13CF"/>
    <w:rsid w:val="00BB6BFD"/>
    <w:rsid w:val="00BC6A04"/>
    <w:rsid w:val="00BE5FFC"/>
    <w:rsid w:val="00BF478E"/>
    <w:rsid w:val="00C01B58"/>
    <w:rsid w:val="00C04C12"/>
    <w:rsid w:val="00C10392"/>
    <w:rsid w:val="00C10747"/>
    <w:rsid w:val="00C22936"/>
    <w:rsid w:val="00C23B9A"/>
    <w:rsid w:val="00C3626F"/>
    <w:rsid w:val="00C40901"/>
    <w:rsid w:val="00C50ABA"/>
    <w:rsid w:val="00C54802"/>
    <w:rsid w:val="00C81647"/>
    <w:rsid w:val="00C96E1C"/>
    <w:rsid w:val="00CC3762"/>
    <w:rsid w:val="00CC446C"/>
    <w:rsid w:val="00CF0057"/>
    <w:rsid w:val="00CF290A"/>
    <w:rsid w:val="00D05CE5"/>
    <w:rsid w:val="00D13A0F"/>
    <w:rsid w:val="00D23EDF"/>
    <w:rsid w:val="00D36066"/>
    <w:rsid w:val="00D364BD"/>
    <w:rsid w:val="00D41C89"/>
    <w:rsid w:val="00D51A40"/>
    <w:rsid w:val="00D52AC4"/>
    <w:rsid w:val="00D62518"/>
    <w:rsid w:val="00D64B7D"/>
    <w:rsid w:val="00D74147"/>
    <w:rsid w:val="00D940EE"/>
    <w:rsid w:val="00D94887"/>
    <w:rsid w:val="00DA6C16"/>
    <w:rsid w:val="00DB10A6"/>
    <w:rsid w:val="00DB4DE1"/>
    <w:rsid w:val="00DC7365"/>
    <w:rsid w:val="00E05530"/>
    <w:rsid w:val="00E13B2F"/>
    <w:rsid w:val="00E14CD0"/>
    <w:rsid w:val="00E460FD"/>
    <w:rsid w:val="00E47D7A"/>
    <w:rsid w:val="00E51A3C"/>
    <w:rsid w:val="00E536EF"/>
    <w:rsid w:val="00E75ED8"/>
    <w:rsid w:val="00E94E1C"/>
    <w:rsid w:val="00EC134E"/>
    <w:rsid w:val="00ED5A5D"/>
    <w:rsid w:val="00EE5C3A"/>
    <w:rsid w:val="00EF570D"/>
    <w:rsid w:val="00F00211"/>
    <w:rsid w:val="00F05C0E"/>
    <w:rsid w:val="00F1180C"/>
    <w:rsid w:val="00F13AC3"/>
    <w:rsid w:val="00F15BDA"/>
    <w:rsid w:val="00F16A11"/>
    <w:rsid w:val="00F2528B"/>
    <w:rsid w:val="00F25C13"/>
    <w:rsid w:val="00F41889"/>
    <w:rsid w:val="00F51DC4"/>
    <w:rsid w:val="00F548C3"/>
    <w:rsid w:val="00F65978"/>
    <w:rsid w:val="00F810AE"/>
    <w:rsid w:val="00F90913"/>
    <w:rsid w:val="00F92849"/>
    <w:rsid w:val="00F9576D"/>
    <w:rsid w:val="00FA21C2"/>
    <w:rsid w:val="00FA309F"/>
    <w:rsid w:val="00FB027F"/>
    <w:rsid w:val="00FD0035"/>
    <w:rsid w:val="00FD2713"/>
    <w:rsid w:val="00FE24BB"/>
    <w:rsid w:val="00FF36C1"/>
    <w:rsid w:val="08C47ADD"/>
    <w:rsid w:val="1F193E0C"/>
    <w:rsid w:val="22235AAC"/>
    <w:rsid w:val="41BE2B56"/>
    <w:rsid w:val="48953E0C"/>
    <w:rsid w:val="5C2C29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9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F7F94"/>
    <w:pPr>
      <w:jc w:val="left"/>
    </w:pPr>
  </w:style>
  <w:style w:type="paragraph" w:styleId="a4">
    <w:name w:val="Balloon Text"/>
    <w:basedOn w:val="a"/>
    <w:link w:val="Char0"/>
    <w:uiPriority w:val="99"/>
    <w:semiHidden/>
    <w:unhideWhenUsed/>
    <w:qFormat/>
    <w:rsid w:val="006F7F94"/>
    <w:rPr>
      <w:sz w:val="18"/>
      <w:szCs w:val="18"/>
    </w:rPr>
  </w:style>
  <w:style w:type="paragraph" w:styleId="a5">
    <w:name w:val="footer"/>
    <w:basedOn w:val="a"/>
    <w:link w:val="Char1"/>
    <w:uiPriority w:val="99"/>
    <w:unhideWhenUsed/>
    <w:qFormat/>
    <w:rsid w:val="006F7F94"/>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6F7F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6F7F94"/>
    <w:rPr>
      <w:b/>
      <w:bCs/>
    </w:rPr>
  </w:style>
  <w:style w:type="character" w:styleId="a8">
    <w:name w:val="annotation reference"/>
    <w:basedOn w:val="a0"/>
    <w:uiPriority w:val="99"/>
    <w:semiHidden/>
    <w:unhideWhenUsed/>
    <w:qFormat/>
    <w:rsid w:val="006F7F94"/>
    <w:rPr>
      <w:sz w:val="21"/>
      <w:szCs w:val="21"/>
    </w:rPr>
  </w:style>
  <w:style w:type="character" w:customStyle="1" w:styleId="Char2">
    <w:name w:val="页眉 Char"/>
    <w:basedOn w:val="a0"/>
    <w:link w:val="a6"/>
    <w:uiPriority w:val="99"/>
    <w:qFormat/>
    <w:rsid w:val="006F7F94"/>
    <w:rPr>
      <w:sz w:val="18"/>
      <w:szCs w:val="18"/>
    </w:rPr>
  </w:style>
  <w:style w:type="character" w:customStyle="1" w:styleId="Char1">
    <w:name w:val="页脚 Char"/>
    <w:basedOn w:val="a0"/>
    <w:link w:val="a5"/>
    <w:uiPriority w:val="99"/>
    <w:qFormat/>
    <w:rsid w:val="006F7F94"/>
    <w:rPr>
      <w:sz w:val="18"/>
      <w:szCs w:val="18"/>
    </w:rPr>
  </w:style>
  <w:style w:type="paragraph" w:customStyle="1" w:styleId="Default">
    <w:name w:val="Default"/>
    <w:qFormat/>
    <w:rsid w:val="006F7F94"/>
    <w:pPr>
      <w:widowControl w:val="0"/>
      <w:autoSpaceDE w:val="0"/>
      <w:autoSpaceDN w:val="0"/>
      <w:adjustRightInd w:val="0"/>
    </w:pPr>
    <w:rPr>
      <w:rFonts w:ascii="小标宋" w:eastAsia="小标宋" w:cs="小标宋"/>
      <w:color w:val="000000"/>
      <w:sz w:val="24"/>
      <w:szCs w:val="24"/>
    </w:rPr>
  </w:style>
  <w:style w:type="character" w:customStyle="1" w:styleId="Char0">
    <w:name w:val="批注框文本 Char"/>
    <w:basedOn w:val="a0"/>
    <w:link w:val="a4"/>
    <w:uiPriority w:val="99"/>
    <w:semiHidden/>
    <w:qFormat/>
    <w:rsid w:val="006F7F94"/>
    <w:rPr>
      <w:sz w:val="18"/>
      <w:szCs w:val="18"/>
    </w:rPr>
  </w:style>
  <w:style w:type="character" w:customStyle="1" w:styleId="Char">
    <w:name w:val="批注文字 Char"/>
    <w:basedOn w:val="a0"/>
    <w:link w:val="a3"/>
    <w:uiPriority w:val="99"/>
    <w:semiHidden/>
    <w:qFormat/>
    <w:rsid w:val="006F7F94"/>
    <w:rPr>
      <w:rFonts w:ascii="Calibri" w:eastAsia="宋体" w:hAnsi="Calibri" w:cs="Times New Roman"/>
      <w:kern w:val="2"/>
      <w:sz w:val="21"/>
      <w:szCs w:val="22"/>
    </w:rPr>
  </w:style>
  <w:style w:type="character" w:customStyle="1" w:styleId="Char3">
    <w:name w:val="批注主题 Char"/>
    <w:basedOn w:val="Char"/>
    <w:link w:val="a7"/>
    <w:uiPriority w:val="99"/>
    <w:semiHidden/>
    <w:qFormat/>
    <w:rsid w:val="006F7F94"/>
    <w:rPr>
      <w:b/>
      <w:bCs/>
    </w:rPr>
  </w:style>
  <w:style w:type="paragraph" w:styleId="a9">
    <w:name w:val="Revision"/>
    <w:hidden/>
    <w:uiPriority w:val="99"/>
    <w:unhideWhenUsed/>
    <w:rsid w:val="00FA309F"/>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hidao.baidu.com/search?word=%E6%8A%95%E6%A0%87%E4%BF%9D%E8%AF%81%E9%87%91&amp;fr=qb_search_exp&amp;ie=utf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400345-3852-4BCD-9ACF-F307C9AAC0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511</Words>
  <Characters>2918</Characters>
  <Application>Microsoft Office Word</Application>
  <DocSecurity>0</DocSecurity>
  <Lines>24</Lines>
  <Paragraphs>6</Paragraphs>
  <ScaleCrop>false</ScaleCrop>
  <Company>Microsoft</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何城</dc:creator>
  <cp:lastModifiedBy>黎志辉</cp:lastModifiedBy>
  <cp:revision>2</cp:revision>
  <cp:lastPrinted>2024-04-10T03:15:00Z</cp:lastPrinted>
  <dcterms:created xsi:type="dcterms:W3CDTF">2024-04-18T01:09:00Z</dcterms:created>
  <dcterms:modified xsi:type="dcterms:W3CDTF">2024-04-18T01:09:00Z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0741C5F332954E6DB2602DC92C6BCA80</vt:lpwstr>
  </property>
</Properties>
</file>